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様式第４号（第７条関係）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中川村放任果樹伐採事業補助金変更（中止）承認申請書</w:t>
      </w:r>
    </w:p>
    <w:p>
      <w:pPr>
        <w:pStyle w:val="0"/>
        <w:ind w:right="144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中川村長　様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申請者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住　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氏　名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（法人にあっては名称、代表者氏名）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　指令第　　号で補助金の交付決定を受けた中川村放任果樹伐採事業について、下記のとおり変更（中止）したいので、関係書類を添えて申請します。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2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変更後の内容等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23"/>
        <w:gridCol w:w="3023"/>
        <w:gridCol w:w="3023"/>
      </w:tblGrid>
      <w:tr>
        <w:trPr>
          <w:trHeight w:val="360" w:hRule="atLeast"/>
        </w:trPr>
        <w:tc>
          <w:tcPr>
            <w:tcW w:w="3023" w:type="dxa"/>
            <w:vMerge w:val="restart"/>
            <w:vAlign w:val="center"/>
          </w:tcPr>
          <w:p>
            <w:pPr>
              <w:pStyle w:val="0"/>
              <w:ind w:right="-105" w:rightChars="-5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</w:t>
            </w:r>
            <w:r>
              <w:rPr>
                <w:rFonts w:hint="eastAsia" w:ascii="ＭＳ 明朝" w:hAnsi="ＭＳ 明朝" w:eastAsia="ＭＳ 明朝"/>
                <w:sz w:val="20"/>
              </w:rPr>
              <w:t>変更する樹木の種類、本数</w:t>
            </w: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樹木の種類</w:t>
            </w: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本数</w:t>
            </w:r>
          </w:p>
        </w:tc>
      </w:tr>
      <w:tr>
        <w:trPr/>
        <w:tc>
          <w:tcPr>
            <w:tcW w:w="30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柿</w:t>
            </w: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0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栗</w:t>
            </w: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0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クルミ</w:t>
            </w: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0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その他（　　　　　　）</w:t>
            </w:r>
          </w:p>
        </w:tc>
        <w:tc>
          <w:tcPr>
            <w:tcW w:w="30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023" w:type="dxa"/>
            <w:vAlign w:val="top"/>
          </w:tcPr>
          <w:p>
            <w:pPr>
              <w:pStyle w:val="0"/>
              <w:ind w:right="-105" w:rightChars="-5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</w:t>
            </w:r>
            <w:r>
              <w:rPr>
                <w:rFonts w:hint="eastAsia" w:ascii="ＭＳ 明朝" w:hAnsi="ＭＳ 明朝" w:eastAsia="ＭＳ 明朝"/>
                <w:sz w:val="22"/>
              </w:rPr>
              <w:t>変更する伐採予定年月日</w:t>
            </w:r>
          </w:p>
        </w:tc>
        <w:tc>
          <w:tcPr>
            <w:tcW w:w="60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　月　　　日</w:t>
            </w:r>
          </w:p>
        </w:tc>
      </w:tr>
      <w:tr>
        <w:trPr/>
        <w:tc>
          <w:tcPr>
            <w:tcW w:w="3023" w:type="dxa"/>
            <w:vAlign w:val="top"/>
          </w:tcPr>
          <w:p>
            <w:pPr>
              <w:pStyle w:val="0"/>
              <w:ind w:right="-105" w:rightChars="-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変更する伐採経費</w:t>
            </w:r>
          </w:p>
        </w:tc>
        <w:tc>
          <w:tcPr>
            <w:tcW w:w="60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円</w:t>
            </w:r>
          </w:p>
        </w:tc>
      </w:tr>
      <w:tr>
        <w:trPr/>
        <w:tc>
          <w:tcPr>
            <w:tcW w:w="3023" w:type="dxa"/>
            <w:vAlign w:val="top"/>
          </w:tcPr>
          <w:p>
            <w:pPr>
              <w:pStyle w:val="0"/>
              <w:ind w:right="-105" w:rightChars="-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　変更する補助金の額</w:t>
            </w:r>
          </w:p>
        </w:tc>
        <w:tc>
          <w:tcPr>
            <w:tcW w:w="60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円</w:t>
            </w:r>
          </w:p>
        </w:tc>
      </w:tr>
      <w:tr>
        <w:trPr/>
        <w:tc>
          <w:tcPr>
            <w:tcW w:w="3023" w:type="dxa"/>
            <w:vAlign w:val="top"/>
          </w:tcPr>
          <w:p>
            <w:pPr>
              <w:pStyle w:val="0"/>
              <w:ind w:right="-105" w:rightChars="-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　変更する伐採箇所</w:t>
            </w:r>
          </w:p>
        </w:tc>
        <w:tc>
          <w:tcPr>
            <w:tcW w:w="60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上伊那郡中川村</w:t>
            </w:r>
          </w:p>
        </w:tc>
      </w:tr>
      <w:tr>
        <w:trPr>
          <w:trHeight w:val="960" w:hRule="atLeast"/>
        </w:trPr>
        <w:tc>
          <w:tcPr>
            <w:tcW w:w="3023" w:type="dxa"/>
            <w:vAlign w:val="center"/>
          </w:tcPr>
          <w:p>
            <w:pPr>
              <w:pStyle w:val="0"/>
              <w:ind w:right="-105" w:rightChars="-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６　変更の理由</w:t>
            </w:r>
          </w:p>
        </w:tc>
        <w:tc>
          <w:tcPr>
            <w:tcW w:w="60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（１）変更（中止）内容が確認できる書類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※変更のないものについては提出不要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（２）その他村長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が必要と認める書類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74" w:right="1134" w:bottom="1247" w:left="1701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HGｺﾞｼｯｸM" w:hAnsi="HGｺﾞｼｯｸM" w:eastAsia="HGｺﾞｼｯｸM"/>
    </w:rPr>
  </w:style>
  <w:style w:type="character" w:styleId="22" w:customStyle="1">
    <w:name w:val="記 (文字)"/>
    <w:basedOn w:val="10"/>
    <w:next w:val="22"/>
    <w:link w:val="21"/>
    <w:uiPriority w:val="0"/>
    <w:rPr>
      <w:rFonts w:ascii="HGｺﾞｼｯｸM" w:hAnsi="HGｺﾞｼｯｸM" w:eastAsia="HGｺﾞｼｯｸM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HGｺﾞｼｯｸM" w:hAnsi="HGｺﾞｼｯｸM" w:eastAsia="HGｺﾞｼｯｸM"/>
    </w:rPr>
  </w:style>
  <w:style w:type="character" w:styleId="24" w:customStyle="1">
    <w:name w:val="結語 (文字)"/>
    <w:basedOn w:val="10"/>
    <w:next w:val="24"/>
    <w:link w:val="23"/>
    <w:uiPriority w:val="0"/>
    <w:rPr>
      <w:rFonts w:ascii="HGｺﾞｼｯｸM" w:hAnsi="HGｺﾞｼｯｸM" w:eastAsia="HGｺﾞｼｯｸM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266</Characters>
  <Application>JUST Note</Application>
  <Lines>39</Lines>
  <Paragraphs>22</Paragraphs>
  <CharactersWithSpaces>380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jp19016</dc:creator>
  <cp:lastModifiedBy>片桐 開</cp:lastModifiedBy>
  <cp:lastPrinted>2022-03-09T01:44:00Z</cp:lastPrinted>
  <dcterms:created xsi:type="dcterms:W3CDTF">2022-10-05T23:39:00Z</dcterms:created>
  <dcterms:modified xsi:type="dcterms:W3CDTF">2026-03-02T07:00:12Z</dcterms:modified>
  <cp:revision>6</cp:revision>
</cp:coreProperties>
</file>