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様式第２条（第５条関係）</w:t>
      </w:r>
    </w:p>
    <w:p>
      <w:pPr>
        <w:pStyle w:val="0"/>
        <w:rPr>
          <w:rFonts w:hint="eastAsia"/>
        </w:rPr>
      </w:pPr>
    </w:p>
    <w:p>
      <w:pPr>
        <w:pStyle w:val="0"/>
        <w:jc w:val="center"/>
        <w:rPr>
          <w:rFonts w:hint="eastAsia"/>
        </w:rPr>
      </w:pPr>
      <w:r>
        <w:rPr>
          <w:rFonts w:hint="eastAsia"/>
        </w:rPr>
        <w:t>伐採に関する同意書</w:t>
      </w:r>
    </w:p>
    <w:p>
      <w:pPr>
        <w:pStyle w:val="0"/>
        <w:jc w:val="right"/>
        <w:rPr>
          <w:rFonts w:hint="eastAsia"/>
        </w:rPr>
      </w:pPr>
    </w:p>
    <w:p>
      <w:pPr>
        <w:pStyle w:val="0"/>
        <w:wordWrap w:val="0"/>
        <w:jc w:val="right"/>
        <w:rPr>
          <w:rFonts w:hint="eastAsia"/>
        </w:rPr>
      </w:pPr>
      <w:r>
        <w:rPr>
          <w:rFonts w:hint="eastAsia"/>
        </w:rPr>
        <w:t>年　　　月　　　日</w:t>
      </w:r>
    </w:p>
    <w:p>
      <w:pPr>
        <w:pStyle w:val="0"/>
        <w:wordWrap w:val="0"/>
        <w:jc w:val="right"/>
        <w:rPr>
          <w:rFonts w:hint="eastAsia"/>
        </w:rPr>
      </w:pPr>
    </w:p>
    <w:p>
      <w:pPr>
        <w:pStyle w:val="0"/>
        <w:wordWrap w:val="0"/>
        <w:jc w:val="left"/>
        <w:rPr>
          <w:rFonts w:hint="eastAsia"/>
        </w:rPr>
      </w:pPr>
      <w:r>
        <w:rPr>
          <w:rFonts w:hint="eastAsia"/>
        </w:rPr>
        <w:t>　中川村長　様</w:t>
      </w:r>
    </w:p>
    <w:p>
      <w:pPr>
        <w:pStyle w:val="0"/>
        <w:wordWrap w:val="0"/>
        <w:jc w:val="right"/>
        <w:rPr>
          <w:rFonts w:hint="eastAsia"/>
        </w:rPr>
      </w:pPr>
    </w:p>
    <w:p>
      <w:pPr>
        <w:pStyle w:val="0"/>
        <w:wordWrap w:val="0"/>
        <w:jc w:val="right"/>
        <w:rPr>
          <w:rFonts w:hint="eastAsia"/>
        </w:rPr>
      </w:pPr>
      <w:r>
        <w:rPr>
          <w:rFonts w:hint="eastAsia"/>
        </w:rPr>
        <w:t>住　　所　　　　　　　　　　　　　</w:t>
      </w:r>
    </w:p>
    <w:p>
      <w:pPr>
        <w:pStyle w:val="0"/>
        <w:wordWrap w:val="0"/>
        <w:jc w:val="right"/>
        <w:rPr>
          <w:rFonts w:hint="eastAsia"/>
        </w:rPr>
      </w:pPr>
      <w:r>
        <w:rPr>
          <w:rFonts w:hint="eastAsia"/>
        </w:rPr>
        <w:t>樹木の所有者　氏　　名　　　　　　　　　　　　印</w:t>
      </w:r>
    </w:p>
    <w:p>
      <w:pPr>
        <w:pStyle w:val="0"/>
        <w:wordWrap w:val="0"/>
        <w:jc w:val="right"/>
        <w:rPr>
          <w:rFonts w:hint="eastAsia"/>
        </w:rPr>
      </w:pPr>
      <w:r>
        <w:rPr>
          <w:rFonts w:hint="eastAsia"/>
        </w:rPr>
        <w:t>電話番号　　　　　　　　　　　　　</w:t>
      </w:r>
    </w:p>
    <w:p>
      <w:pPr>
        <w:pStyle w:val="0"/>
        <w:wordWrap w:val="0"/>
        <w:jc w:val="right"/>
        <w:rPr>
          <w:rFonts w:hint="eastAsia"/>
        </w:rPr>
      </w:pPr>
      <w:r>
        <w:rPr>
          <w:rFonts w:hint="eastAsia"/>
        </w:rPr>
        <w:t>（法人にあっては名称、代表者氏名）　</w:t>
      </w:r>
    </w:p>
    <w:p>
      <w:pPr>
        <w:pStyle w:val="0"/>
        <w:wordWrap w:val="0"/>
        <w:jc w:val="right"/>
        <w:rPr>
          <w:rFonts w:hint="eastAsia"/>
        </w:rPr>
      </w:pPr>
    </w:p>
    <w:p>
      <w:pPr>
        <w:pStyle w:val="0"/>
        <w:wordWrap w:val="0"/>
        <w:jc w:val="left"/>
        <w:rPr>
          <w:rFonts w:hint="eastAsia"/>
        </w:rPr>
      </w:pPr>
      <w:r>
        <w:rPr>
          <w:rFonts w:hint="eastAsia"/>
        </w:rPr>
        <w:t>　下記の土地の放任果樹について、中川村放任果樹伐採事業補助金を活用して伐採することに同意します。</w:t>
      </w:r>
    </w:p>
    <w:p>
      <w:pPr>
        <w:pStyle w:val="0"/>
        <w:wordWrap w:val="0"/>
        <w:jc w:val="left"/>
        <w:rPr>
          <w:rFonts w:hint="eastAsia"/>
        </w:rPr>
      </w:pPr>
    </w:p>
    <w:p>
      <w:pPr>
        <w:pStyle w:val="0"/>
        <w:wordWrap w:val="0"/>
        <w:jc w:val="left"/>
        <w:rPr>
          <w:rFonts w:hint="eastAsia"/>
        </w:rPr>
      </w:pPr>
      <w:r>
        <w:rPr>
          <w:rFonts w:hint="eastAsia"/>
        </w:rPr>
        <w:t>１　樹木の種類等</w:t>
      </w:r>
    </w:p>
    <w:tbl>
      <w:tblPr>
        <w:tblStyle w:val="17"/>
        <w:tblW w:w="0" w:type="auto"/>
        <w:tblInd w:w="0" w:type="dxa"/>
        <w:tblLayout w:type="fixed"/>
        <w:tblLook w:firstRow="1" w:lastRow="0" w:firstColumn="1" w:lastColumn="0" w:noHBand="0" w:noVBand="1" w:val="04A0"/>
      </w:tblPr>
      <w:tblGrid>
        <w:gridCol w:w="2834"/>
        <w:gridCol w:w="2834"/>
        <w:gridCol w:w="2834"/>
      </w:tblGrid>
      <w:tr>
        <w:trPr>
          <w:trHeight w:val="390" w:hRule="atLeast"/>
        </w:trPr>
        <w:tc>
          <w:tcPr>
            <w:tcW w:w="2834" w:type="dxa"/>
            <w:vMerge w:val="restart"/>
            <w:vAlign w:val="center"/>
          </w:tcPr>
          <w:p>
            <w:pPr>
              <w:pStyle w:val="0"/>
              <w:jc w:val="center"/>
              <w:rPr>
                <w:rFonts w:hint="eastAsia"/>
              </w:rPr>
            </w:pPr>
            <w:r>
              <w:rPr>
                <w:rFonts w:hint="eastAsia"/>
              </w:rPr>
              <w:t>樹木の種類、本数</w:t>
            </w:r>
          </w:p>
        </w:tc>
        <w:tc>
          <w:tcPr>
            <w:tcW w:w="2834" w:type="dxa"/>
            <w:vAlign w:val="top"/>
          </w:tcPr>
          <w:p>
            <w:pPr>
              <w:pStyle w:val="0"/>
              <w:jc w:val="center"/>
              <w:rPr>
                <w:rFonts w:hint="eastAsia"/>
              </w:rPr>
            </w:pPr>
            <w:r>
              <w:rPr>
                <w:rFonts w:hint="eastAsia"/>
              </w:rPr>
              <w:t>樹木の種類</w:t>
            </w:r>
          </w:p>
        </w:tc>
        <w:tc>
          <w:tcPr>
            <w:tcW w:w="2834" w:type="dxa"/>
            <w:vAlign w:val="top"/>
          </w:tcPr>
          <w:p>
            <w:pPr>
              <w:pStyle w:val="0"/>
              <w:jc w:val="center"/>
              <w:rPr>
                <w:rFonts w:hint="eastAsia"/>
              </w:rPr>
            </w:pPr>
            <w:r>
              <w:rPr>
                <w:rFonts w:hint="eastAsia"/>
              </w:rPr>
              <w:t>本数</w:t>
            </w:r>
          </w:p>
        </w:tc>
      </w:tr>
      <w:tr>
        <w:trPr/>
        <w:tc>
          <w:tcPr>
            <w:tcW w:w="2834" w:type="dxa"/>
            <w:vMerge w:val="continue"/>
            <w:vAlign w:val="center"/>
          </w:tcPr>
          <w:p>
            <w:pPr>
              <w:pStyle w:val="0"/>
              <w:rPr>
                <w:rFonts w:hint="eastAsia"/>
              </w:rPr>
            </w:pPr>
          </w:p>
        </w:tc>
        <w:tc>
          <w:tcPr>
            <w:tcW w:w="2834" w:type="dxa"/>
            <w:vAlign w:val="top"/>
          </w:tcPr>
          <w:p>
            <w:pPr>
              <w:pStyle w:val="0"/>
              <w:jc w:val="center"/>
              <w:rPr>
                <w:rFonts w:hint="eastAsia"/>
              </w:rPr>
            </w:pPr>
          </w:p>
        </w:tc>
        <w:tc>
          <w:tcPr>
            <w:tcW w:w="2834" w:type="dxa"/>
            <w:vAlign w:val="top"/>
          </w:tcPr>
          <w:p>
            <w:pPr>
              <w:pStyle w:val="0"/>
              <w:jc w:val="center"/>
              <w:rPr>
                <w:rFonts w:hint="eastAsia"/>
              </w:rPr>
            </w:pPr>
          </w:p>
        </w:tc>
      </w:tr>
      <w:tr>
        <w:trPr/>
        <w:tc>
          <w:tcPr>
            <w:tcW w:w="2834" w:type="dxa"/>
            <w:vMerge w:val="continue"/>
            <w:vAlign w:val="center"/>
          </w:tcPr>
          <w:p>
            <w:pPr>
              <w:pStyle w:val="0"/>
              <w:rPr>
                <w:rFonts w:hint="eastAsia"/>
              </w:rPr>
            </w:pPr>
          </w:p>
        </w:tc>
        <w:tc>
          <w:tcPr>
            <w:tcW w:w="2834" w:type="dxa"/>
            <w:vAlign w:val="top"/>
          </w:tcPr>
          <w:p>
            <w:pPr>
              <w:pStyle w:val="0"/>
              <w:jc w:val="center"/>
              <w:rPr>
                <w:rFonts w:hint="eastAsia"/>
              </w:rPr>
            </w:pPr>
          </w:p>
        </w:tc>
        <w:tc>
          <w:tcPr>
            <w:tcW w:w="2834" w:type="dxa"/>
            <w:vAlign w:val="top"/>
          </w:tcPr>
          <w:p>
            <w:pPr>
              <w:pStyle w:val="0"/>
              <w:jc w:val="center"/>
              <w:rPr>
                <w:rFonts w:hint="eastAsia"/>
              </w:rPr>
            </w:pPr>
          </w:p>
        </w:tc>
      </w:tr>
      <w:tr>
        <w:trPr/>
        <w:tc>
          <w:tcPr>
            <w:tcW w:w="2834" w:type="dxa"/>
            <w:vMerge w:val="continue"/>
            <w:vAlign w:val="center"/>
          </w:tcPr>
          <w:p>
            <w:pPr>
              <w:pStyle w:val="0"/>
              <w:rPr>
                <w:rFonts w:hint="eastAsia"/>
              </w:rPr>
            </w:pPr>
          </w:p>
        </w:tc>
        <w:tc>
          <w:tcPr>
            <w:tcW w:w="2834" w:type="dxa"/>
            <w:vAlign w:val="top"/>
          </w:tcPr>
          <w:p>
            <w:pPr>
              <w:pStyle w:val="0"/>
              <w:jc w:val="center"/>
              <w:rPr>
                <w:rFonts w:hint="eastAsia"/>
              </w:rPr>
            </w:pPr>
          </w:p>
        </w:tc>
        <w:tc>
          <w:tcPr>
            <w:tcW w:w="2834" w:type="dxa"/>
            <w:vAlign w:val="top"/>
          </w:tcPr>
          <w:p>
            <w:pPr>
              <w:pStyle w:val="0"/>
              <w:jc w:val="center"/>
              <w:rPr>
                <w:rFonts w:hint="eastAsia"/>
              </w:rPr>
            </w:pPr>
          </w:p>
        </w:tc>
      </w:tr>
      <w:tr>
        <w:trPr>
          <w:trHeight w:val="780" w:hRule="atLeast"/>
        </w:trPr>
        <w:tc>
          <w:tcPr>
            <w:tcW w:w="2834" w:type="dxa"/>
            <w:vAlign w:val="center"/>
          </w:tcPr>
          <w:p>
            <w:pPr>
              <w:pStyle w:val="0"/>
              <w:jc w:val="center"/>
              <w:rPr>
                <w:rFonts w:hint="eastAsia"/>
              </w:rPr>
            </w:pPr>
            <w:r>
              <w:rPr>
                <w:rFonts w:hint="eastAsia"/>
              </w:rPr>
              <w:t>樹木の所在地</w:t>
            </w:r>
          </w:p>
        </w:tc>
        <w:tc>
          <w:tcPr>
            <w:tcW w:w="56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上伊那郡中川村</w:t>
            </w:r>
          </w:p>
        </w:tc>
      </w:tr>
    </w:tbl>
    <w:p>
      <w:pPr>
        <w:pStyle w:val="0"/>
        <w:wordWrap w:val="0"/>
        <w:jc w:val="left"/>
        <w:rPr>
          <w:rFonts w:hint="eastAsia"/>
        </w:rPr>
      </w:pPr>
    </w:p>
    <w:p>
      <w:pPr>
        <w:pStyle w:val="0"/>
        <w:wordWrap w:val="0"/>
        <w:jc w:val="left"/>
        <w:rPr>
          <w:rFonts w:hint="eastAsia"/>
        </w:rPr>
      </w:pPr>
      <w:r>
        <w:rPr>
          <w:rFonts w:hint="eastAsia"/>
        </w:rPr>
        <w:t>２　留意事項</w:t>
      </w:r>
    </w:p>
    <w:p>
      <w:pPr>
        <w:pStyle w:val="0"/>
        <w:wordWrap w:val="0"/>
        <w:jc w:val="left"/>
        <w:rPr>
          <w:rFonts w:hint="eastAsia"/>
        </w:rPr>
      </w:pPr>
      <w:r>
        <w:rPr>
          <w:rFonts w:hint="eastAsia"/>
        </w:rPr>
        <w:t>　事業実施者は、必ず事業実施前に所有者に事業内容等について説明、確認を行い承諾を受けること。</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114</Characters>
  <Application>JUST Note</Application>
  <Lines>70</Lines>
  <Paragraphs>12</Paragraphs>
  <CharactersWithSpaces>164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中塚 颯汰</dc:creator>
  <cp:lastModifiedBy>片桐 開</cp:lastModifiedBy>
  <dcterms:created xsi:type="dcterms:W3CDTF">2026-03-02T02:56:00Z</dcterms:created>
  <dcterms:modified xsi:type="dcterms:W3CDTF">2026-03-02T05:11:13Z</dcterms:modified>
  <cp:revision>0</cp:revision>
</cp:coreProperties>
</file>