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様式第２号（第４条関係）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（安全装備器具購入事業の場合）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中川村林業事業体支援事業補助金実施計画書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事業の内容及び計画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（１）安全装備品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ア　購入計画</w:t>
      </w:r>
    </w:p>
    <w:tbl>
      <w:tblPr>
        <w:tblStyle w:val="25"/>
        <w:tblW w:w="904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544"/>
        <w:gridCol w:w="1134"/>
        <w:gridCol w:w="2552"/>
        <w:gridCol w:w="1814"/>
      </w:tblGrid>
      <w:tr>
        <w:trPr/>
        <w:tc>
          <w:tcPr>
            <w:tcW w:w="35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装備品名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補助対象経費（購入費用）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耐用年数</w:t>
            </w: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※事業費は消費税を含んだ金額を記載すること。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イ　貸与予定者</w:t>
      </w:r>
    </w:p>
    <w:tbl>
      <w:tblPr>
        <w:tblStyle w:val="25"/>
        <w:tblW w:w="904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835"/>
        <w:gridCol w:w="2197"/>
        <w:gridCol w:w="2198"/>
        <w:gridCol w:w="1814"/>
      </w:tblGrid>
      <w:tr>
        <w:trPr/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ind w:firstLine="1440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</wp:posOffset>
                      </wp:positionV>
                      <wp:extent cx="1809750" cy="457200"/>
                      <wp:effectExtent l="635" t="635" r="29845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>
                                <a:off x="0" y="0"/>
                                <a:ext cx="1809750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13]" strokeweight="0.5pt" o:spt="20" from="-4.95pt,0.30000000000000004pt" to="137.55000000000001pt,36.300000000000004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装備品名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貸与予定者氏名</w:t>
            </w:r>
          </w:p>
        </w:tc>
        <w:tc>
          <w:tcPr>
            <w:tcW w:w="219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当該者の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勤続年数</w:t>
            </w:r>
          </w:p>
        </w:tc>
      </w:tr>
      <w:tr>
        <w:trPr>
          <w:trHeight w:val="340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※貸与予定者については、申請する事業所の従業員等であることを確認できる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書類を添付すること。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（２）安全機械器具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ア　購入計画</w:t>
      </w:r>
    </w:p>
    <w:tbl>
      <w:tblPr>
        <w:tblStyle w:val="25"/>
        <w:tblW w:w="904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544"/>
        <w:gridCol w:w="1134"/>
        <w:gridCol w:w="2551"/>
        <w:gridCol w:w="1814"/>
      </w:tblGrid>
      <w:tr>
        <w:trPr/>
        <w:tc>
          <w:tcPr>
            <w:tcW w:w="35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機械器具名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補助対象経費（購入費用）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耐用年数</w:t>
            </w:r>
          </w:p>
        </w:tc>
      </w:tr>
      <w:tr>
        <w:trPr>
          <w:trHeight w:val="340" w:hRule="atLeast"/>
        </w:trPr>
        <w:tc>
          <w:tcPr>
            <w:tcW w:w="35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経費・補助金額算定表</w:t>
      </w:r>
    </w:p>
    <w:tbl>
      <w:tblPr>
        <w:tblStyle w:val="25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43"/>
        <w:gridCol w:w="1701"/>
        <w:gridCol w:w="2410"/>
        <w:gridCol w:w="3118"/>
      </w:tblGrid>
      <w:tr>
        <w:trPr/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左の負担区分（補助率１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</w:rPr>
              <w:t>２以内）</w:t>
            </w:r>
          </w:p>
        </w:tc>
      </w:tr>
      <w:tr>
        <w:trPr/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申請者等</w:t>
            </w:r>
          </w:p>
        </w:tc>
        <w:tc>
          <w:tcPr>
            <w:tcW w:w="311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補助金額</w:t>
            </w:r>
          </w:p>
        </w:tc>
      </w:tr>
      <w:tr>
        <w:trPr>
          <w:trHeight w:val="34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安全装備品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安全機械器具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事業完了予定日　　　　　　年　　　月　　　日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74" w:right="1134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HGｺﾞｼｯｸM" w:hAnsi="HGｺﾞｼｯｸM" w:eastAsia="HGｺﾞｼｯｸM"/>
    </w:rPr>
  </w:style>
  <w:style w:type="character" w:styleId="22" w:customStyle="1">
    <w:name w:val="記 (文字)"/>
    <w:basedOn w:val="10"/>
    <w:next w:val="22"/>
    <w:link w:val="21"/>
    <w:uiPriority w:val="0"/>
    <w:rPr>
      <w:rFonts w:ascii="HGｺﾞｼｯｸM" w:hAnsi="HGｺﾞｼｯｸM" w:eastAsia="HGｺﾞｼｯｸM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HGｺﾞｼｯｸM" w:hAnsi="HGｺﾞｼｯｸM" w:eastAsia="HGｺﾞｼｯｸM"/>
    </w:rPr>
  </w:style>
  <w:style w:type="character" w:styleId="24" w:customStyle="1">
    <w:name w:val="結語 (文字)"/>
    <w:basedOn w:val="10"/>
    <w:next w:val="24"/>
    <w:link w:val="23"/>
    <w:uiPriority w:val="0"/>
    <w:rPr>
      <w:rFonts w:ascii="HGｺﾞｼｯｸM" w:hAnsi="HGｺﾞｼｯｸM" w:eastAsia="HGｺﾞｼｯｸM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65</Words>
  <Characters>374</Characters>
  <Application>JUST Note</Application>
  <Lines>3</Lines>
  <Paragraphs>1</Paragraphs>
  <CharactersWithSpaces>438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jp19016</dc:creator>
  <cp:lastModifiedBy>中塚 颯汰</cp:lastModifiedBy>
  <cp:lastPrinted>2022-03-09T01:44:00Z</cp:lastPrinted>
  <dcterms:created xsi:type="dcterms:W3CDTF">2022-10-05T23:37:00Z</dcterms:created>
  <dcterms:modified xsi:type="dcterms:W3CDTF">2025-04-14T02:03:40Z</dcterms:modified>
  <cp:revision>4</cp:revision>
</cp:coreProperties>
</file>