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jc w:val="center"/>
        <w:rPr>
          <w:rFonts w:hint="default" w:ascii="游ゴシック" w:hAnsi="游ゴシック" w:eastAsia="游ゴシック"/>
          <w:b w:val="1"/>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4867275</wp:posOffset>
                </wp:positionH>
                <wp:positionV relativeFrom="paragraph">
                  <wp:posOffset>-160020</wp:posOffset>
                </wp:positionV>
                <wp:extent cx="0" cy="7172325"/>
                <wp:effectExtent l="635" t="0" r="29845" b="10160"/>
                <wp:wrapNone/>
                <wp:docPr id="1026" name="直線コネクタ 5"/>
                <a:graphic xmlns:a="http://schemas.openxmlformats.org/drawingml/2006/main">
                  <a:graphicData uri="http://schemas.microsoft.com/office/word/2010/wordprocessingShape">
                    <wps:wsp>
                      <wps:cNvPr id="1026" name="直線コネクタ 5"/>
                      <wps:cNvSpPr/>
                      <wps:spPr>
                        <a:xfrm>
                          <a:off x="0" y="0"/>
                          <a:ext cx="0" cy="7172325"/>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5" style="mso-wrap-distance-top:0pt;mso-position-vertical-relative:text;z-index:12;mso-position-horizontal-relative:text;position:absolute;mso-wrap-distance-bottom:0pt;mso-wrap-distance-left:9pt;mso-wrap-distance-right:9pt;" o:spid="_x0000_s1026" o:allowincell="t" o:allowoverlap="t" filled="f" stroked="t" strokecolor="#808080 [1612]" strokeweight="0.5pt" o:spt="20" from="383.25pt,-12.600000000000001pt" to="383.25pt,552.15pt">
                <v:fill/>
                <v:stroke linestyle="single" miterlimit="8" endcap="flat" dashstyle="dash" filltype="solid"/>
                <v:textbox style="layout-flow:horizontal;"/>
                <v:imagedata o:title=""/>
                <w10:wrap type="none" anchorx="text" anchory="text"/>
              </v:line>
            </w:pict>
          </mc:Fallback>
        </mc:AlternateContent>
      </w:r>
      <w:r>
        <w:rPr>
          <w:rFonts w:hint="eastAsia" w:ascii="游ゴシック" w:hAnsi="游ゴシック" w:eastAsia="游ゴシック"/>
          <w:b w:val="1"/>
        </w:rPr>
        <w:t>普通徴収切替理由書（兼仕切紙）</w:t>
      </w:r>
    </w:p>
    <w:tbl>
      <w:tblPr>
        <w:tblStyle w:val="37"/>
        <w:tblW w:w="7476" w:type="dxa"/>
        <w:tblInd w:w="0" w:type="dxa"/>
        <w:tblLayout w:type="fixed"/>
        <w:tblLook w:firstRow="1" w:lastRow="0" w:firstColumn="1" w:lastColumn="0" w:noHBand="0" w:noVBand="1" w:val="04A0"/>
      </w:tblPr>
      <w:tblGrid>
        <w:gridCol w:w="1696"/>
        <w:gridCol w:w="2042"/>
        <w:gridCol w:w="1502"/>
        <w:gridCol w:w="2236"/>
      </w:tblGrid>
      <w:tr>
        <w:trPr/>
        <w:tc>
          <w:tcPr>
            <w:tcW w:w="1696" w:type="dxa"/>
            <w:vAlign w:val="center"/>
          </w:tcPr>
          <w:p>
            <w:pPr>
              <w:pStyle w:val="0"/>
              <w:adjustRightInd w:val="0"/>
              <w:snapToGrid w:val="0"/>
              <w:jc w:val="center"/>
              <w:rPr>
                <w:rFonts w:hint="default"/>
                <w:sz w:val="18"/>
              </w:rPr>
            </w:pPr>
            <w:r>
              <w:rPr>
                <w:rFonts w:hint="eastAsia"/>
                <w:sz w:val="18"/>
              </w:rPr>
              <w:t>市区町村名</w:t>
            </w:r>
          </w:p>
        </w:tc>
        <w:tc>
          <w:tcPr>
            <w:tcW w:w="2042" w:type="dxa"/>
            <w:vAlign w:val="center"/>
          </w:tcPr>
          <w:p>
            <w:pPr>
              <w:pStyle w:val="0"/>
              <w:adjustRightInd w:val="0"/>
              <w:snapToGrid w:val="0"/>
              <w:rPr>
                <w:rFonts w:hint="default"/>
                <w:sz w:val="18"/>
              </w:rPr>
            </w:pPr>
          </w:p>
        </w:tc>
        <w:tc>
          <w:tcPr>
            <w:tcW w:w="1502" w:type="dxa"/>
            <w:vAlign w:val="center"/>
          </w:tcPr>
          <w:p>
            <w:pPr>
              <w:pStyle w:val="0"/>
              <w:adjustRightInd w:val="0"/>
              <w:snapToGrid w:val="0"/>
              <w:jc w:val="center"/>
              <w:rPr>
                <w:rFonts w:hint="default"/>
                <w:sz w:val="18"/>
              </w:rPr>
            </w:pPr>
            <w:r>
              <w:rPr>
                <w:rFonts w:hint="eastAsia"/>
                <w:sz w:val="18"/>
              </w:rPr>
              <w:t>指定番号</w:t>
            </w:r>
          </w:p>
        </w:tc>
        <w:tc>
          <w:tcPr>
            <w:tcW w:w="2236" w:type="dxa"/>
            <w:vAlign w:val="center"/>
          </w:tcPr>
          <w:p>
            <w:pPr>
              <w:pStyle w:val="0"/>
              <w:adjustRightInd w:val="0"/>
              <w:snapToGrid w:val="0"/>
              <w:rPr>
                <w:rFonts w:hint="default"/>
              </w:rPr>
            </w:pPr>
          </w:p>
        </w:tc>
      </w:tr>
      <w:tr>
        <w:trPr>
          <w:trHeight w:val="560" w:hRule="atLeast"/>
        </w:trPr>
        <w:tc>
          <w:tcPr>
            <w:tcW w:w="1696" w:type="dxa"/>
            <w:vAlign w:val="center"/>
          </w:tcPr>
          <w:p>
            <w:pPr>
              <w:pStyle w:val="0"/>
              <w:adjustRightInd w:val="0"/>
              <w:snapToGrid w:val="0"/>
              <w:jc w:val="center"/>
              <w:rPr>
                <w:rFonts w:hint="default"/>
                <w:sz w:val="20"/>
              </w:rPr>
            </w:pPr>
            <w:r>
              <w:rPr>
                <w:rFonts w:hint="eastAsia"/>
                <w:sz w:val="18"/>
              </w:rPr>
              <w:t>住所</w:t>
            </w:r>
          </w:p>
        </w:tc>
        <w:tc>
          <w:tcPr>
            <w:tcW w:w="5780" w:type="dxa"/>
            <w:gridSpan w:val="3"/>
            <w:vAlign w:val="top"/>
          </w:tcPr>
          <w:p>
            <w:pPr>
              <w:pStyle w:val="0"/>
              <w:adjustRightInd w:val="0"/>
              <w:snapToGrid w:val="0"/>
              <w:rPr>
                <w:rFonts w:hint="default"/>
                <w:sz w:val="18"/>
              </w:rPr>
            </w:pPr>
            <w:r>
              <w:rPr>
                <w:rFonts w:hint="eastAsia"/>
                <w:sz w:val="18"/>
              </w:rPr>
              <w:t>〒</w:t>
            </w:r>
          </w:p>
        </w:tc>
      </w:tr>
      <w:tr>
        <w:trPr>
          <w:trHeight w:val="553" w:hRule="atLeast"/>
        </w:trPr>
        <w:tc>
          <w:tcPr>
            <w:tcW w:w="1696" w:type="dxa"/>
            <w:vAlign w:val="center"/>
          </w:tcPr>
          <w:p>
            <w:pPr>
              <w:pStyle w:val="0"/>
              <w:adjustRightInd w:val="0"/>
              <w:snapToGrid w:val="0"/>
              <w:jc w:val="center"/>
              <w:rPr>
                <w:rFonts w:hint="default"/>
                <w:sz w:val="20"/>
              </w:rPr>
            </w:pPr>
            <w:r>
              <w:rPr>
                <w:rFonts w:hint="eastAsia"/>
                <w:sz w:val="18"/>
              </w:rPr>
              <w:t>事業者名</w:t>
            </w:r>
          </w:p>
        </w:tc>
        <w:tc>
          <w:tcPr>
            <w:tcW w:w="5780" w:type="dxa"/>
            <w:gridSpan w:val="3"/>
            <w:vAlign w:val="top"/>
          </w:tcPr>
          <w:p>
            <w:pPr>
              <w:pStyle w:val="0"/>
              <w:adjustRightInd w:val="0"/>
              <w:snapToGrid w:val="0"/>
              <w:rPr>
                <w:rFonts w:hint="default"/>
                <w:sz w:val="10"/>
              </w:rPr>
            </w:pPr>
          </w:p>
          <w:p>
            <w:pPr>
              <w:pStyle w:val="0"/>
              <w:adjustRightInd w:val="0"/>
              <w:snapToGrid w:val="0"/>
              <w:rPr>
                <w:rFonts w:hint="default"/>
                <w:sz w:val="10"/>
              </w:rPr>
            </w:pPr>
          </w:p>
          <w:p>
            <w:pPr>
              <w:pStyle w:val="0"/>
              <w:wordWrap w:val="0"/>
              <w:adjustRightInd w:val="0"/>
              <w:snapToGrid w:val="0"/>
              <w:jc w:val="right"/>
              <w:rPr>
                <w:rFonts w:hint="default"/>
                <w:sz w:val="14"/>
              </w:rPr>
            </w:pPr>
            <w:r>
              <w:rPr>
                <w:rFonts w:hint="eastAsia"/>
                <w:sz w:val="14"/>
              </w:rPr>
              <w:t>電話番号　　　　　（　　　）　　　　　</w:t>
            </w:r>
          </w:p>
        </w:tc>
      </w:tr>
    </w:tbl>
    <w:p>
      <w:pPr>
        <w:pStyle w:val="0"/>
        <w:adjustRightInd w:val="0"/>
        <w:snapToGrid w:val="0"/>
        <w:rPr>
          <w:rFonts w:hint="default"/>
          <w:sz w:val="8"/>
        </w:rPr>
      </w:pPr>
    </w:p>
    <w:tbl>
      <w:tblPr>
        <w:tblStyle w:val="37"/>
        <w:tblW w:w="7476" w:type="dxa"/>
        <w:tblInd w:w="0" w:type="dxa"/>
        <w:tblLayout w:type="fixed"/>
        <w:tblLook w:firstRow="1" w:lastRow="0" w:firstColumn="1" w:lastColumn="0" w:noHBand="0" w:noVBand="1" w:val="04A0"/>
      </w:tblPr>
      <w:tblGrid>
        <w:gridCol w:w="1696"/>
        <w:gridCol w:w="4111"/>
        <w:gridCol w:w="1669"/>
      </w:tblGrid>
      <w:tr>
        <w:trPr/>
        <w:tc>
          <w:tcPr>
            <w:tcW w:w="1696" w:type="dxa"/>
            <w:vAlign w:val="center"/>
          </w:tcPr>
          <w:p>
            <w:pPr>
              <w:pStyle w:val="0"/>
              <w:adjustRightInd w:val="0"/>
              <w:snapToGrid w:val="0"/>
              <w:jc w:val="center"/>
              <w:rPr>
                <w:rFonts w:hint="default"/>
                <w:sz w:val="16"/>
              </w:rPr>
            </w:pPr>
            <w:r>
              <w:rPr>
                <w:rFonts w:hint="eastAsia"/>
                <w:sz w:val="16"/>
              </w:rPr>
              <w:t>符号</w:t>
            </w:r>
          </w:p>
        </w:tc>
        <w:tc>
          <w:tcPr>
            <w:tcW w:w="4111" w:type="dxa"/>
            <w:vAlign w:val="center"/>
          </w:tcPr>
          <w:p>
            <w:pPr>
              <w:pStyle w:val="0"/>
              <w:adjustRightInd w:val="0"/>
              <w:snapToGrid w:val="0"/>
              <w:jc w:val="center"/>
              <w:rPr>
                <w:rFonts w:hint="default"/>
                <w:sz w:val="16"/>
              </w:rPr>
            </w:pPr>
            <w:r>
              <w:rPr>
                <w:rFonts w:hint="eastAsia"/>
                <w:sz w:val="16"/>
              </w:rPr>
              <w:t>普　通　徴　収　切　替　理　由</w:t>
            </w:r>
          </w:p>
        </w:tc>
        <w:tc>
          <w:tcPr>
            <w:tcW w:w="1669" w:type="dxa"/>
            <w:vAlign w:val="center"/>
          </w:tcPr>
          <w:p>
            <w:pPr>
              <w:pStyle w:val="0"/>
              <w:adjustRightInd w:val="0"/>
              <w:snapToGrid w:val="0"/>
              <w:jc w:val="center"/>
              <w:rPr>
                <w:rFonts w:hint="default"/>
                <w:sz w:val="16"/>
              </w:rPr>
            </w:pPr>
            <w:r>
              <w:rPr>
                <w:rFonts w:hint="eastAsia"/>
                <w:sz w:val="16"/>
              </w:rPr>
              <w:t>人　　数</w:t>
            </w:r>
          </w:p>
        </w:tc>
      </w:tr>
      <w:tr>
        <w:trPr>
          <w:trHeight w:val="686" w:hRule="atLeast"/>
        </w:trPr>
        <w:tc>
          <w:tcPr>
            <w:tcW w:w="1696" w:type="dxa"/>
            <w:vAlign w:val="center"/>
          </w:tcPr>
          <w:p>
            <w:pPr>
              <w:pStyle w:val="0"/>
              <w:adjustRightInd w:val="0"/>
              <w:snapToGrid w:val="0"/>
              <w:jc w:val="center"/>
              <w:rPr>
                <w:rFonts w:hint="default"/>
                <w:sz w:val="28"/>
              </w:rPr>
            </w:pPr>
            <w:r>
              <w:rPr>
                <w:rFonts w:hint="eastAsia"/>
                <w:sz w:val="28"/>
              </w:rPr>
              <w:t>普　</w:t>
            </w:r>
            <w:r>
              <w:rPr>
                <w:rFonts w:hint="eastAsia"/>
                <w:sz w:val="28"/>
              </w:rPr>
              <w:t>A</w:t>
            </w:r>
          </w:p>
        </w:tc>
        <w:tc>
          <w:tcPr>
            <w:tcW w:w="4111" w:type="dxa"/>
            <w:vAlign w:val="center"/>
          </w:tcPr>
          <w:p>
            <w:pPr>
              <w:pStyle w:val="0"/>
              <w:adjustRightInd w:val="0"/>
              <w:snapToGrid w:val="0"/>
              <w:ind w:firstLine="160" w:firstLineChars="100"/>
              <w:rPr>
                <w:rFonts w:hint="default"/>
                <w:sz w:val="16"/>
              </w:rPr>
            </w:pPr>
            <w:r>
              <w:rPr>
                <w:rFonts w:hint="eastAsia"/>
                <w:sz w:val="16"/>
              </w:rPr>
              <w:t>総受給者数が２人以下</w:t>
            </w:r>
          </w:p>
          <w:p>
            <w:pPr>
              <w:pStyle w:val="0"/>
              <w:adjustRightInd w:val="0"/>
              <w:snapToGrid w:val="0"/>
              <w:ind w:firstLine="480" w:firstLineChars="400"/>
              <w:rPr>
                <w:rFonts w:hint="default"/>
                <w:sz w:val="12"/>
              </w:rPr>
            </w:pPr>
            <w:r>
              <w:rPr>
                <w:rFonts w:hint="eastAsia"/>
                <w:sz w:val="12"/>
              </w:rPr>
              <w:t>（受給者総人員から、下記「普</w:t>
            </w:r>
            <w:r>
              <w:rPr>
                <w:rFonts w:hint="eastAsia"/>
                <w:sz w:val="12"/>
              </w:rPr>
              <w:t>B</w:t>
            </w:r>
            <w:r>
              <w:rPr>
                <w:rFonts w:hint="eastAsia"/>
                <w:sz w:val="12"/>
              </w:rPr>
              <w:t>」～「普</w:t>
            </w:r>
            <w:r>
              <w:rPr>
                <w:rFonts w:hint="eastAsia"/>
                <w:sz w:val="12"/>
              </w:rPr>
              <w:t>F</w:t>
            </w:r>
            <w:r>
              <w:rPr>
                <w:rFonts w:hint="eastAsia"/>
                <w:sz w:val="12"/>
              </w:rPr>
              <w:t>」に該当する</w:t>
            </w:r>
          </w:p>
          <w:p>
            <w:pPr>
              <w:pStyle w:val="0"/>
              <w:adjustRightInd w:val="0"/>
              <w:snapToGrid w:val="0"/>
              <w:ind w:firstLine="600" w:firstLineChars="500"/>
              <w:rPr>
                <w:rFonts w:hint="default"/>
                <w:sz w:val="16"/>
              </w:rPr>
            </w:pPr>
            <w:r>
              <w:rPr>
                <w:rFonts w:hint="eastAsia"/>
                <w:sz w:val="12"/>
              </w:rPr>
              <w:t>受給者（他市区町村分を含む）を差し引いた人数）</w:t>
            </w:r>
          </w:p>
        </w:tc>
        <w:tc>
          <w:tcPr>
            <w:tcW w:w="1669" w:type="dxa"/>
            <w:vAlign w:val="top"/>
          </w:tcPr>
          <w:p>
            <w:pPr>
              <w:pStyle w:val="0"/>
              <w:adjustRightInd w:val="0"/>
              <w:snapToGrid w:val="0"/>
              <w:jc w:val="center"/>
              <w:rPr>
                <w:rFonts w:hint="default"/>
              </w:rPr>
            </w:pPr>
          </w:p>
          <w:p>
            <w:pPr>
              <w:pStyle w:val="0"/>
              <w:adjustRightInd w:val="0"/>
              <w:snapToGrid w:val="0"/>
              <w:jc w:val="right"/>
              <w:rPr>
                <w:rFonts w:hint="default"/>
                <w:sz w:val="14"/>
              </w:rPr>
            </w:pPr>
            <w:r>
              <w:rPr>
                <w:rFonts w:hint="eastAsia"/>
                <w:sz w:val="14"/>
              </w:rPr>
              <w:t>人</w:t>
            </w:r>
          </w:p>
        </w:tc>
      </w:tr>
      <w:tr>
        <w:trPr>
          <w:trHeight w:val="508" w:hRule="atLeast"/>
        </w:trPr>
        <w:tc>
          <w:tcPr>
            <w:tcW w:w="1696" w:type="dxa"/>
            <w:vAlign w:val="center"/>
          </w:tcPr>
          <w:p>
            <w:pPr>
              <w:pStyle w:val="0"/>
              <w:adjustRightInd w:val="0"/>
              <w:snapToGrid w:val="0"/>
              <w:jc w:val="center"/>
              <w:rPr>
                <w:rFonts w:hint="default"/>
                <w:sz w:val="28"/>
              </w:rPr>
            </w:pPr>
            <w:r>
              <w:rPr>
                <w:rFonts w:hint="eastAsia"/>
                <w:sz w:val="28"/>
              </w:rPr>
              <w:t>普　</w:t>
            </w:r>
            <w:r>
              <w:rPr>
                <w:rFonts w:hint="eastAsia"/>
                <w:sz w:val="28"/>
              </w:rPr>
              <w:t>B</w:t>
            </w:r>
          </w:p>
        </w:tc>
        <w:tc>
          <w:tcPr>
            <w:tcW w:w="4111" w:type="dxa"/>
            <w:vAlign w:val="center"/>
          </w:tcPr>
          <w:p>
            <w:pPr>
              <w:pStyle w:val="0"/>
              <w:adjustRightInd w:val="0"/>
              <w:snapToGrid w:val="0"/>
              <w:ind w:firstLine="160" w:firstLineChars="100"/>
              <w:rPr>
                <w:rFonts w:hint="default"/>
                <w:sz w:val="16"/>
              </w:rPr>
            </w:pPr>
            <w:r>
              <w:rPr>
                <w:rFonts w:hint="eastAsia"/>
                <w:sz w:val="16"/>
              </w:rPr>
              <w:t>他の事業所で特別徴収（例：乙欄適用者）</w:t>
            </w:r>
          </w:p>
        </w:tc>
        <w:tc>
          <w:tcPr>
            <w:tcW w:w="1669" w:type="dxa"/>
            <w:vAlign w:val="top"/>
          </w:tcPr>
          <w:p>
            <w:pPr>
              <w:pStyle w:val="0"/>
              <w:adjustRightInd w:val="0"/>
              <w:snapToGrid w:val="0"/>
              <w:jc w:val="center"/>
              <w:rPr>
                <w:rFonts w:hint="default"/>
              </w:rPr>
            </w:pPr>
          </w:p>
          <w:p>
            <w:pPr>
              <w:pStyle w:val="0"/>
              <w:adjustRightInd w:val="0"/>
              <w:snapToGrid w:val="0"/>
              <w:jc w:val="right"/>
              <w:rPr>
                <w:rFonts w:hint="default"/>
                <w:sz w:val="14"/>
              </w:rPr>
            </w:pPr>
            <w:r>
              <w:rPr>
                <w:rFonts w:hint="eastAsia"/>
                <w:sz w:val="14"/>
              </w:rPr>
              <w:t>人</w:t>
            </w:r>
          </w:p>
        </w:tc>
      </w:tr>
      <w:tr>
        <w:trPr>
          <w:trHeight w:val="560" w:hRule="atLeast"/>
        </w:trPr>
        <w:tc>
          <w:tcPr>
            <w:tcW w:w="1696" w:type="dxa"/>
            <w:vAlign w:val="center"/>
          </w:tcPr>
          <w:p>
            <w:pPr>
              <w:pStyle w:val="0"/>
              <w:adjustRightInd w:val="0"/>
              <w:snapToGrid w:val="0"/>
              <w:jc w:val="center"/>
              <w:rPr>
                <w:rFonts w:hint="default"/>
                <w:sz w:val="28"/>
              </w:rPr>
            </w:pPr>
            <w:r>
              <w:rPr>
                <w:rFonts w:hint="eastAsia"/>
                <w:sz w:val="28"/>
              </w:rPr>
              <w:t>普　</w:t>
            </w:r>
            <w:r>
              <w:rPr>
                <w:rFonts w:hint="eastAsia"/>
                <w:sz w:val="28"/>
              </w:rPr>
              <w:t>C</w:t>
            </w:r>
          </w:p>
        </w:tc>
        <w:tc>
          <w:tcPr>
            <w:tcW w:w="4111" w:type="dxa"/>
            <w:vAlign w:val="center"/>
          </w:tcPr>
          <w:p>
            <w:pPr>
              <w:pStyle w:val="0"/>
              <w:adjustRightInd w:val="0"/>
              <w:snapToGrid w:val="0"/>
              <w:ind w:firstLine="160" w:firstLineChars="100"/>
              <w:rPr>
                <w:rFonts w:hint="default"/>
                <w:sz w:val="16"/>
              </w:rPr>
            </w:pPr>
            <w:r>
              <w:rPr>
                <w:rFonts w:hint="eastAsia"/>
                <w:sz w:val="16"/>
              </w:rPr>
              <w:t>給与が少なく税額が引けない</w:t>
            </w:r>
          </w:p>
          <w:p>
            <w:pPr>
              <w:pStyle w:val="0"/>
              <w:adjustRightInd w:val="0"/>
              <w:snapToGrid w:val="0"/>
              <w:ind w:firstLine="480" w:firstLineChars="300"/>
              <w:rPr>
                <w:rFonts w:hint="default"/>
                <w:sz w:val="16"/>
              </w:rPr>
            </w:pPr>
            <w:r>
              <w:rPr>
                <w:rFonts w:hint="eastAsia"/>
                <w:sz w:val="16"/>
              </w:rPr>
              <w:t>（例：年間の給与支給額が１０３万円以下）</w:t>
            </w:r>
          </w:p>
        </w:tc>
        <w:tc>
          <w:tcPr>
            <w:tcW w:w="1669" w:type="dxa"/>
            <w:vAlign w:val="top"/>
          </w:tcPr>
          <w:p>
            <w:pPr>
              <w:pStyle w:val="0"/>
              <w:adjustRightInd w:val="0"/>
              <w:snapToGrid w:val="0"/>
              <w:jc w:val="center"/>
              <w:rPr>
                <w:rFonts w:hint="default"/>
              </w:rPr>
            </w:pPr>
          </w:p>
          <w:p>
            <w:pPr>
              <w:pStyle w:val="0"/>
              <w:adjustRightInd w:val="0"/>
              <w:snapToGrid w:val="0"/>
              <w:jc w:val="right"/>
              <w:rPr>
                <w:rFonts w:hint="default"/>
                <w:sz w:val="14"/>
              </w:rPr>
            </w:pPr>
            <w:r>
              <w:rPr>
                <w:rFonts w:hint="eastAsia"/>
                <w:sz w:val="14"/>
              </w:rPr>
              <w:t>人</w:t>
            </w:r>
          </w:p>
        </w:tc>
      </w:tr>
      <w:tr>
        <w:trPr>
          <w:trHeight w:val="540" w:hRule="atLeast"/>
        </w:trPr>
        <w:tc>
          <w:tcPr>
            <w:tcW w:w="1696" w:type="dxa"/>
            <w:vAlign w:val="center"/>
          </w:tcPr>
          <w:p>
            <w:pPr>
              <w:pStyle w:val="0"/>
              <w:adjustRightInd w:val="0"/>
              <w:snapToGrid w:val="0"/>
              <w:jc w:val="center"/>
              <w:rPr>
                <w:rFonts w:hint="default"/>
                <w:sz w:val="28"/>
              </w:rPr>
            </w:pPr>
            <w:r>
              <w:rPr>
                <w:rFonts w:hint="eastAsia"/>
                <w:sz w:val="28"/>
              </w:rPr>
              <w:t>普　</w:t>
            </w:r>
            <w:r>
              <w:rPr>
                <w:rFonts w:hint="eastAsia"/>
                <w:sz w:val="28"/>
              </w:rPr>
              <w:t>D</w:t>
            </w:r>
          </w:p>
        </w:tc>
        <w:tc>
          <w:tcPr>
            <w:tcW w:w="4111" w:type="dxa"/>
            <w:vAlign w:val="center"/>
          </w:tcPr>
          <w:p>
            <w:pPr>
              <w:pStyle w:val="0"/>
              <w:adjustRightInd w:val="0"/>
              <w:snapToGrid w:val="0"/>
              <w:ind w:firstLine="160" w:firstLineChars="100"/>
              <w:rPr>
                <w:rFonts w:hint="default"/>
                <w:sz w:val="16"/>
              </w:rPr>
            </w:pPr>
            <w:r>
              <w:rPr>
                <w:rFonts w:hint="eastAsia"/>
                <w:sz w:val="16"/>
              </w:rPr>
              <w:t>給与の支払が不定期</w:t>
            </w:r>
          </w:p>
          <w:p>
            <w:pPr>
              <w:pStyle w:val="0"/>
              <w:adjustRightInd w:val="0"/>
              <w:snapToGrid w:val="0"/>
              <w:ind w:firstLine="480" w:firstLineChars="300"/>
              <w:rPr>
                <w:rFonts w:hint="default"/>
                <w:sz w:val="16"/>
              </w:rPr>
            </w:pPr>
            <w:r>
              <w:rPr>
                <w:rFonts w:hint="eastAsia"/>
                <w:sz w:val="16"/>
              </w:rPr>
              <w:t>（例：給与の支払が毎月でない）</w:t>
            </w:r>
          </w:p>
        </w:tc>
        <w:tc>
          <w:tcPr>
            <w:tcW w:w="1669" w:type="dxa"/>
            <w:vAlign w:val="top"/>
          </w:tcPr>
          <w:p>
            <w:pPr>
              <w:pStyle w:val="0"/>
              <w:adjustRightInd w:val="0"/>
              <w:snapToGrid w:val="0"/>
              <w:jc w:val="center"/>
              <w:rPr>
                <w:rFonts w:hint="default"/>
              </w:rPr>
            </w:pPr>
          </w:p>
          <w:p>
            <w:pPr>
              <w:pStyle w:val="0"/>
              <w:adjustRightInd w:val="0"/>
              <w:snapToGrid w:val="0"/>
              <w:jc w:val="right"/>
              <w:rPr>
                <w:rFonts w:hint="default"/>
                <w:sz w:val="14"/>
              </w:rPr>
            </w:pPr>
            <w:r>
              <w:rPr>
                <w:rFonts w:hint="eastAsia"/>
                <w:sz w:val="14"/>
              </w:rPr>
              <w:t>人</w:t>
            </w:r>
          </w:p>
        </w:tc>
      </w:tr>
      <w:tr>
        <w:trPr>
          <w:trHeight w:val="506" w:hRule="atLeast"/>
        </w:trPr>
        <w:tc>
          <w:tcPr>
            <w:tcW w:w="1696" w:type="dxa"/>
            <w:vAlign w:val="center"/>
          </w:tcPr>
          <w:p>
            <w:pPr>
              <w:pStyle w:val="0"/>
              <w:adjustRightInd w:val="0"/>
              <w:snapToGrid w:val="0"/>
              <w:jc w:val="center"/>
              <w:rPr>
                <w:rFonts w:hint="default"/>
                <w:sz w:val="28"/>
              </w:rPr>
            </w:pPr>
            <w:r>
              <w:rPr>
                <w:rFonts w:hint="eastAsia"/>
                <w:sz w:val="28"/>
              </w:rPr>
              <w:t>普　</w:t>
            </w:r>
            <w:r>
              <w:rPr>
                <w:rFonts w:hint="eastAsia"/>
                <w:sz w:val="28"/>
              </w:rPr>
              <w:t>E</w:t>
            </w:r>
          </w:p>
        </w:tc>
        <w:tc>
          <w:tcPr>
            <w:tcW w:w="4111" w:type="dxa"/>
            <w:vAlign w:val="center"/>
          </w:tcPr>
          <w:p>
            <w:pPr>
              <w:pStyle w:val="0"/>
              <w:adjustRightInd w:val="0"/>
              <w:snapToGrid w:val="0"/>
              <w:ind w:firstLine="160" w:firstLineChars="100"/>
              <w:rPr>
                <w:rFonts w:hint="default"/>
                <w:sz w:val="16"/>
              </w:rPr>
            </w:pPr>
            <w:r>
              <w:rPr>
                <w:rFonts w:hint="eastAsia"/>
                <w:sz w:val="16"/>
              </w:rPr>
              <w:t>事業専従者（個人事業主のみ対象）</w:t>
            </w:r>
          </w:p>
        </w:tc>
        <w:tc>
          <w:tcPr>
            <w:tcW w:w="1669" w:type="dxa"/>
            <w:vAlign w:val="top"/>
          </w:tcPr>
          <w:p>
            <w:pPr>
              <w:pStyle w:val="0"/>
              <w:adjustRightInd w:val="0"/>
              <w:snapToGrid w:val="0"/>
              <w:jc w:val="center"/>
              <w:rPr>
                <w:rFonts w:hint="default"/>
              </w:rPr>
            </w:pPr>
          </w:p>
          <w:p>
            <w:pPr>
              <w:pStyle w:val="0"/>
              <w:adjustRightInd w:val="0"/>
              <w:snapToGrid w:val="0"/>
              <w:jc w:val="right"/>
              <w:rPr>
                <w:rFonts w:hint="default"/>
                <w:sz w:val="14"/>
              </w:rPr>
            </w:pPr>
            <w:r>
              <w:rPr>
                <w:rFonts w:hint="eastAsia"/>
                <w:sz w:val="14"/>
              </w:rPr>
              <w:t>人</w:t>
            </w:r>
          </w:p>
        </w:tc>
      </w:tr>
      <w:tr>
        <w:trPr>
          <w:trHeight w:val="486" w:hRule="atLeast"/>
        </w:trPr>
        <w:tc>
          <w:tcPr>
            <w:tcW w:w="169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sz w:val="28"/>
              </w:rPr>
            </w:pPr>
            <w:r>
              <w:rPr>
                <w:rFonts w:hint="eastAsia"/>
                <w:sz w:val="28"/>
              </w:rPr>
              <w:t>普　</w:t>
            </w:r>
            <w:r>
              <w:rPr>
                <w:rFonts w:hint="eastAsia"/>
                <w:sz w:val="28"/>
              </w:rPr>
              <w:t>F</w:t>
            </w:r>
          </w:p>
        </w:tc>
        <w:tc>
          <w:tcPr>
            <w:tcW w:w="411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djustRightInd w:val="0"/>
              <w:snapToGrid w:val="0"/>
              <w:ind w:firstLine="160" w:firstLineChars="100"/>
              <w:rPr>
                <w:rFonts w:hint="default"/>
                <w:sz w:val="16"/>
              </w:rPr>
            </w:pPr>
            <w:r>
              <w:rPr>
                <w:rFonts w:hint="eastAsia"/>
                <w:sz w:val="16"/>
              </w:rPr>
              <w:t>退職者、退職予定者（５月末日まで）及び休職者</w:t>
            </w:r>
          </w:p>
        </w:tc>
        <w:tc>
          <w:tcPr>
            <w:tcW w:w="166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adjustRightInd w:val="0"/>
              <w:snapToGrid w:val="0"/>
              <w:jc w:val="center"/>
              <w:rPr>
                <w:rFonts w:hint="default"/>
              </w:rPr>
            </w:pPr>
          </w:p>
          <w:p>
            <w:pPr>
              <w:pStyle w:val="0"/>
              <w:adjustRightInd w:val="0"/>
              <w:snapToGrid w:val="0"/>
              <w:jc w:val="right"/>
              <w:rPr>
                <w:rFonts w:hint="default"/>
                <w:sz w:val="14"/>
              </w:rPr>
            </w:pPr>
            <w:r>
              <w:rPr>
                <w:rFonts w:hint="eastAsia"/>
                <w:sz w:val="14"/>
              </w:rPr>
              <w:t>人</w:t>
            </w:r>
          </w:p>
        </w:tc>
      </w:tr>
      <w:tr>
        <w:trPr>
          <w:trHeight w:val="360" w:hRule="atLeast"/>
        </w:trPr>
        <w:tc>
          <w:tcPr>
            <w:tcW w:w="5807" w:type="dxa"/>
            <w:gridSpan w:val="2"/>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rPr>
            </w:pPr>
            <w:r>
              <w:rPr>
                <w:rFonts w:hint="eastAsia"/>
                <w:sz w:val="18"/>
              </w:rPr>
              <w:t>合　　　　　　計</w:t>
            </w:r>
          </w:p>
        </w:tc>
        <w:tc>
          <w:tcPr>
            <w:tcW w:w="1669"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jc w:val="center"/>
              <w:rPr>
                <w:rFonts w:hint="default"/>
                <w:sz w:val="20"/>
              </w:rPr>
            </w:pPr>
          </w:p>
          <w:p>
            <w:pPr>
              <w:pStyle w:val="0"/>
              <w:adjustRightInd w:val="0"/>
              <w:snapToGrid w:val="0"/>
              <w:jc w:val="right"/>
              <w:rPr>
                <w:rFonts w:hint="default"/>
                <w:sz w:val="14"/>
              </w:rPr>
            </w:pPr>
            <w:r>
              <w:rPr>
                <w:rFonts w:hint="eastAsia"/>
                <w:sz w:val="14"/>
              </w:rPr>
              <w:t>人</w:t>
            </w:r>
          </w:p>
        </w:tc>
      </w:tr>
    </w:tbl>
    <w:p>
      <w:pPr>
        <w:pStyle w:val="30"/>
        <w:numPr>
          <w:ilvl w:val="0"/>
          <w:numId w:val="1"/>
        </w:numPr>
        <w:adjustRightInd w:val="0"/>
        <w:snapToGrid w:val="0"/>
        <w:rPr>
          <w:rFonts w:hint="default"/>
          <w:sz w:val="14"/>
        </w:rPr>
      </w:pPr>
      <w:r>
        <w:rPr>
          <w:rFonts w:hint="eastAsia"/>
          <w:sz w:val="14"/>
        </w:rPr>
        <w:t>普通徴収とする場合は、個人別明細書の摘要欄に該当する符号（普</w:t>
      </w:r>
      <w:r>
        <w:rPr>
          <w:rFonts w:hint="eastAsia"/>
          <w:sz w:val="14"/>
        </w:rPr>
        <w:t>A</w:t>
      </w:r>
      <w:r>
        <w:rPr>
          <w:rFonts w:hint="eastAsia"/>
          <w:sz w:val="14"/>
        </w:rPr>
        <w:t>、普</w:t>
      </w:r>
      <w:r>
        <w:rPr>
          <w:rFonts w:hint="eastAsia"/>
          <w:sz w:val="14"/>
        </w:rPr>
        <w:t>B</w:t>
      </w:r>
      <w:r>
        <w:rPr>
          <w:rFonts w:hint="eastAsia"/>
          <w:sz w:val="14"/>
        </w:rPr>
        <w:t>など）を記入してください。</w:t>
      </w:r>
    </w:p>
    <w:p>
      <w:pPr>
        <w:pStyle w:val="30"/>
        <w:numPr>
          <w:ilvl w:val="0"/>
          <w:numId w:val="1"/>
        </w:numPr>
        <w:adjustRightInd w:val="0"/>
        <w:snapToGrid w:val="0"/>
        <w:rPr>
          <w:rFonts w:hint="default"/>
          <w:sz w:val="14"/>
        </w:rPr>
      </w:pPr>
      <w:r>
        <w:rPr>
          <w:rFonts w:hint="eastAsia"/>
          <w:sz w:val="14"/>
        </w:rPr>
        <w:t>この普通徴収切替理由書の提出がない場合、原則どおり、特別徴収対象者となります。</w:t>
      </w:r>
    </w:p>
    <w:p>
      <w:pPr>
        <w:pStyle w:val="30"/>
        <w:numPr>
          <w:ilvl w:val="0"/>
          <w:numId w:val="1"/>
        </w:numPr>
        <w:adjustRightInd w:val="0"/>
        <w:snapToGrid w:val="0"/>
        <w:rPr>
          <w:rFonts w:hint="default"/>
          <w:sz w:val="14"/>
        </w:rPr>
      </w:pPr>
      <w:r>
        <w:rPr>
          <w:rFonts w:hint="eastAsia"/>
          <w:sz w:val="14"/>
        </w:rPr>
        <w:t>符号「普</w:t>
      </w:r>
      <w:r>
        <w:rPr>
          <w:rFonts w:hint="eastAsia"/>
          <w:sz w:val="14"/>
        </w:rPr>
        <w:t>F</w:t>
      </w:r>
      <w:r>
        <w:rPr>
          <w:rFonts w:hint="eastAsia"/>
          <w:sz w:val="14"/>
        </w:rPr>
        <w:t>」欄の休職者とは、休職により４月１日現在で給与の支払を受けていない場合に限ります。</w:t>
      </w:r>
    </w:p>
    <w:p>
      <w:pPr>
        <w:pStyle w:val="0"/>
        <w:adjustRightInd w:val="0"/>
        <w:snapToGrid w:val="0"/>
        <w:spacing w:before="72" w:beforeLines="20" w:beforeAutospacing="0"/>
        <w:jc w:val="center"/>
        <w:rPr>
          <w:rFonts w:hint="default"/>
          <w:sz w:val="14"/>
        </w:rPr>
      </w:pPr>
      <w:r>
        <w:rPr>
          <w:rFonts w:hint="eastAsia"/>
          <w:sz w:val="14"/>
        </w:rPr>
        <w:t>【　普　通　徴　収　切　替　理　由　書　の　記　入　要　領　】</w:t>
      </w:r>
    </w:p>
    <w:p>
      <w:pPr>
        <w:pStyle w:val="0"/>
        <w:adjustRightInd w:val="0"/>
        <w:snapToGrid w:val="0"/>
        <w:ind w:left="120" w:hanging="120" w:hangingChars="100"/>
        <w:rPr>
          <w:rFonts w:hint="default"/>
          <w:sz w:val="12"/>
        </w:rPr>
      </w:pPr>
      <w:r>
        <w:rPr>
          <w:rFonts w:hint="eastAsia"/>
          <w:sz w:val="12"/>
        </w:rPr>
        <w:t>1</w:t>
      </w:r>
      <w:r>
        <w:rPr>
          <w:rFonts w:hint="eastAsia"/>
          <w:sz w:val="12"/>
        </w:rPr>
        <w:t>　普通徴収切替理由に該当し、かつ特別徴収できない方がいる場合は、該当理由の「人数」欄に、人数（</w:t>
      </w:r>
      <w:r>
        <w:rPr>
          <w:rFonts w:hint="eastAsia"/>
          <w:sz w:val="12"/>
          <w:u w:val="single" w:color="auto"/>
        </w:rPr>
        <w:t>○○市</w:t>
      </w:r>
      <w:r>
        <w:rPr>
          <w:rFonts w:hint="eastAsia"/>
          <w:sz w:val="12"/>
        </w:rPr>
        <w:t>内に居住の給与受給者のみ対象）を記入し、毎年１月末までに、給与支払報告書と併せて提出してください。</w:t>
      </w:r>
    </w:p>
    <w:p>
      <w:pPr>
        <w:pStyle w:val="0"/>
        <w:adjustRightInd w:val="0"/>
        <w:snapToGrid w:val="0"/>
        <w:rPr>
          <w:rFonts w:hint="default"/>
          <w:sz w:val="12"/>
        </w:rPr>
      </w:pPr>
      <w:r>
        <w:rPr>
          <w:rFonts w:hint="eastAsia"/>
          <w:sz w:val="12"/>
        </w:rPr>
        <w:t>2</w:t>
      </w:r>
      <w:r>
        <w:rPr>
          <w:rFonts w:hint="eastAsia"/>
          <w:sz w:val="12"/>
        </w:rPr>
        <w:t>　該当理由が複数ある方は、該当理由のいずれか一つに人数を記載してください。</w:t>
      </w:r>
    </w:p>
    <w:p>
      <w:pPr>
        <w:pStyle w:val="0"/>
        <w:adjustRightInd w:val="0"/>
        <w:snapToGrid w:val="0"/>
        <w:ind w:left="120" w:hanging="120" w:hangingChars="100"/>
        <w:rPr>
          <w:rFonts w:hint="default"/>
          <w:sz w:val="12"/>
        </w:rPr>
      </w:pPr>
      <w:r>
        <w:rPr>
          <w:rFonts w:hint="eastAsia"/>
          <w:sz w:val="12"/>
        </w:rPr>
        <w:t>3</w:t>
      </w:r>
      <w:r>
        <w:rPr>
          <w:rFonts w:hint="eastAsia"/>
          <w:sz w:val="12"/>
        </w:rPr>
        <w:t>　符号「普</w:t>
      </w:r>
      <w:r>
        <w:rPr>
          <w:rFonts w:hint="eastAsia"/>
          <w:sz w:val="12"/>
        </w:rPr>
        <w:t>A</w:t>
      </w:r>
      <w:r>
        <w:rPr>
          <w:rFonts w:hint="eastAsia"/>
          <w:sz w:val="12"/>
        </w:rPr>
        <w:t>～普</w:t>
      </w:r>
      <w:r>
        <w:rPr>
          <w:rFonts w:hint="eastAsia"/>
          <w:sz w:val="12"/>
        </w:rPr>
        <w:t>F</w:t>
      </w:r>
      <w:r>
        <w:rPr>
          <w:rFonts w:hint="eastAsia"/>
          <w:sz w:val="12"/>
        </w:rPr>
        <w:t>」の</w:t>
      </w:r>
      <w:r>
        <w:rPr>
          <w:rFonts w:hint="eastAsia"/>
          <w:sz w:val="12"/>
        </w:rPr>
        <w:t>6</w:t>
      </w:r>
      <w:r>
        <w:rPr>
          <w:rFonts w:hint="eastAsia"/>
          <w:sz w:val="12"/>
        </w:rPr>
        <w:t>項目以外の理由（個人の希望、事務の増加、専任の経理担当者がいない等）による普通徴収への切替は認められません。</w:t>
      </w:r>
    </w:p>
    <w:p>
      <w:pPr>
        <w:pStyle w:val="0"/>
        <w:adjustRightInd w:val="0"/>
        <w:snapToGrid w:val="0"/>
        <w:rPr>
          <w:rFonts w:hint="default"/>
          <w:sz w:val="12"/>
        </w:rPr>
      </w:pPr>
      <w:r>
        <w:rPr>
          <w:rFonts w:hint="eastAsia"/>
          <w:sz w:val="12"/>
        </w:rPr>
        <w:t>4</w:t>
      </w:r>
      <w:r>
        <w:rPr>
          <w:rFonts w:hint="eastAsia"/>
          <w:sz w:val="12"/>
        </w:rPr>
        <w:t>　普</w:t>
      </w:r>
      <w:r>
        <w:rPr>
          <w:rFonts w:hint="eastAsia"/>
          <w:sz w:val="12"/>
        </w:rPr>
        <w:t>A</w:t>
      </w:r>
      <w:r>
        <w:rPr>
          <w:rFonts w:hint="eastAsia"/>
          <w:sz w:val="12"/>
        </w:rPr>
        <w:t>の理由に該当するかどうかは、他市区町村の居住者も含めて計算し、事業所全体で判定してください。</w:t>
      </w:r>
    </w:p>
    <w:p>
      <w:pPr>
        <w:pStyle w:val="0"/>
        <w:adjustRightInd w:val="0"/>
        <w:snapToGrid w:val="0"/>
        <w:ind w:firstLine="240" w:firstLineChars="200"/>
        <w:rPr>
          <w:rFonts w:hint="default"/>
          <w:sz w:val="12"/>
        </w:rPr>
      </w:pPr>
      <w:r>
        <w:rPr>
          <w:rFonts w:hint="eastAsia"/>
          <w:sz w:val="12"/>
        </w:rPr>
        <w:t>※普</w:t>
      </w:r>
      <w:r>
        <w:rPr>
          <w:rFonts w:hint="eastAsia"/>
          <w:sz w:val="12"/>
        </w:rPr>
        <w:t>A</w:t>
      </w:r>
      <w:r>
        <w:rPr>
          <w:rFonts w:hint="eastAsia"/>
          <w:sz w:val="12"/>
        </w:rPr>
        <w:t>の人数欄には、</w:t>
      </w:r>
      <w:r>
        <w:rPr>
          <w:rFonts w:hint="eastAsia"/>
          <w:sz w:val="12"/>
          <w:u w:val="single" w:color="auto"/>
        </w:rPr>
        <w:t>○○市</w:t>
      </w:r>
      <w:r>
        <w:rPr>
          <w:rFonts w:hint="eastAsia"/>
          <w:sz w:val="12"/>
        </w:rPr>
        <w:t>分のみを記載いただくとともに、</w:t>
      </w:r>
      <w:r>
        <w:rPr>
          <w:rFonts w:hint="eastAsia"/>
          <w:sz w:val="12"/>
        </w:rPr>
        <w:t>2</w:t>
      </w:r>
      <w:r>
        <w:rPr>
          <w:rFonts w:hint="eastAsia"/>
          <w:sz w:val="12"/>
        </w:rPr>
        <w:t>人以下であることを確認してください。</w:t>
      </w:r>
    </w:p>
    <w:p>
      <w:pPr>
        <w:pStyle w:val="0"/>
        <w:adjustRightInd w:val="0"/>
        <w:snapToGrid w:val="0"/>
        <w:rPr>
          <w:rFonts w:hint="default"/>
          <w:sz w:val="12"/>
        </w:rPr>
      </w:pPr>
      <w:r>
        <w:rPr>
          <w:rFonts w:hint="eastAsia"/>
          <w:sz w:val="12"/>
        </w:rPr>
        <w:t>5</w:t>
      </w:r>
      <w:r>
        <w:rPr>
          <w:rFonts w:hint="eastAsia"/>
          <w:sz w:val="12"/>
        </w:rPr>
        <w:t>　普</w:t>
      </w:r>
      <w:r>
        <w:rPr>
          <w:rFonts w:hint="eastAsia"/>
          <w:sz w:val="12"/>
        </w:rPr>
        <w:t>F</w:t>
      </w:r>
      <w:r>
        <w:rPr>
          <w:rFonts w:hint="eastAsia"/>
          <w:sz w:val="12"/>
        </w:rPr>
        <w:t>の退職予定者は、個人別明細書の摘要欄に退職予定日を必ず記入してください。</w:t>
      </w:r>
    </w:p>
    <w:p>
      <w:pPr>
        <w:pStyle w:val="0"/>
        <w:adjustRightInd w:val="0"/>
        <w:snapToGrid w:val="0"/>
        <w:ind w:left="120" w:hanging="120" w:hangingChars="100"/>
        <w:rPr>
          <w:rFonts w:hint="default"/>
          <w:sz w:val="12"/>
        </w:rPr>
      </w:pPr>
      <w:r>
        <w:rPr>
          <w:rFonts w:hint="eastAsia"/>
          <w:sz w:val="12"/>
        </w:rPr>
        <w:t>6</w:t>
      </w:r>
      <w:r>
        <w:rPr>
          <w:rFonts w:hint="eastAsia"/>
          <w:sz w:val="12"/>
        </w:rPr>
        <w:t>　</w:t>
      </w:r>
      <w:r>
        <w:rPr>
          <w:rFonts w:hint="eastAsia"/>
          <w:sz w:val="12"/>
        </w:rPr>
        <w:t>eLTAX</w:t>
      </w:r>
      <w:r>
        <w:rPr>
          <w:rFonts w:hint="eastAsia"/>
          <w:sz w:val="12"/>
        </w:rPr>
        <w:t>等の電子媒体で給与支払報告書を提出する場合は、該当する方の「普通徴収」欄に必ずチェックを入力した上で、該当する符号（普</w:t>
      </w:r>
      <w:r>
        <w:rPr>
          <w:rFonts w:hint="eastAsia"/>
          <w:sz w:val="12"/>
        </w:rPr>
        <w:t>A</w:t>
      </w:r>
      <w:r>
        <w:rPr>
          <w:rFonts w:hint="eastAsia"/>
          <w:sz w:val="12"/>
        </w:rPr>
        <w:t>など）を摘要欄に記入してください。なお、普通徴収切替理由書の添付は不要です。</w:t>
      </w:r>
    </w:p>
    <w:p>
      <w:pPr>
        <w:pStyle w:val="0"/>
        <w:adjustRightInd w:val="0"/>
        <w:snapToGrid w:val="0"/>
        <w:rPr>
          <w:rFonts w:hint="default"/>
          <w:sz w:val="14"/>
        </w:rPr>
      </w:pPr>
      <w:r>
        <w:rPr>
          <w:rFonts w:hint="default"/>
          <w:sz w:val="14"/>
        </w:rPr>
        <mc:AlternateContent>
          <mc:Choice Requires="wps">
            <w:drawing>
              <wp:anchor distT="0" distB="0" distL="114300" distR="114300" simplePos="0" relativeHeight="5" behindDoc="0" locked="0" layoutInCell="1" hidden="0" allowOverlap="1">
                <wp:simplePos x="0" y="0"/>
                <wp:positionH relativeFrom="column">
                  <wp:posOffset>2499995</wp:posOffset>
                </wp:positionH>
                <wp:positionV relativeFrom="paragraph">
                  <wp:posOffset>101600</wp:posOffset>
                </wp:positionV>
                <wp:extent cx="930910" cy="239395"/>
                <wp:effectExtent l="158750" t="635" r="29845" b="43815"/>
                <wp:wrapNone/>
                <wp:docPr id="1027" name="吹き出し: 角を丸めた四角形 4"/>
                <a:graphic xmlns:a="http://schemas.openxmlformats.org/drawingml/2006/main">
                  <a:graphicData uri="http://schemas.microsoft.com/office/word/2010/wordprocessingShape">
                    <wps:wsp>
                      <wps:cNvPr id="1027" name="吹き出し: 角を丸めた四角形 4"/>
                      <wps:cNvSpPr/>
                      <wps:spPr>
                        <a:xfrm>
                          <a:off x="0" y="0"/>
                          <a:ext cx="930910" cy="239395"/>
                        </a:xfrm>
                        <a:prstGeom prst="wedgeRoundRectCallout">
                          <a:avLst>
                            <a:gd name="adj1" fmla="val -66817"/>
                            <a:gd name="adj2" fmla="val 63499"/>
                            <a:gd name="adj3" fmla="val 16667"/>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Style w:val="0"/>
                              <w:rPr>
                                <w:rFonts w:hint="default"/>
                                <w:color w:val="000000" w:themeColor="text1"/>
                                <w:sz w:val="10"/>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style="mso-position-vertical-relative:text;z-index:5;mso-wrap-distance-left:9pt;width:73.3pt;height:18.850000000000001pt;mso-position-horizontal-relative:text;position:absolute;margin-left:196.85pt;margin-top:8pt;mso-wrap-distance-bottom:0pt;mso-wrap-distance-right:9pt;mso-wrap-distance-top:0pt;v-text-anchor:middle;" o:spid="_x0000_s1027" o:allowincell="t" o:allowoverlap="t" filled="t" fillcolor="#ffffff [3212]" stroked="t" strokecolor="#000000 [3213]" strokeweight="1pt" o:spt="62" type="#_x0000_t62" adj="-3632,24516">
                <v:fill/>
                <v:stroke linestyle="single" miterlimit="8" endcap="flat" dashstyle="solid" filltype="solid"/>
                <v:textbox style="layout-flow:horizontal;">
                  <w:txbxContent>
                    <w:p>
                      <w:pPr>
                        <w:pStyle w:val="0"/>
                        <w:rPr>
                          <w:rFonts w:hint="default"/>
                          <w:color w:val="000000" w:themeColor="text1"/>
                          <w:sz w:val="10"/>
                        </w:rPr>
                      </w:pPr>
                    </w:p>
                  </w:txbxContent>
                </v:textbox>
                <v:imagedata o:title=""/>
                <w10:wrap type="none" anchorx="text" anchory="text"/>
              </v:shape>
            </w:pict>
          </mc:Fallback>
        </mc:AlternateContent>
      </w:r>
      <w:r>
        <w:rPr>
          <w:rFonts w:hint="default"/>
          <w:sz w:val="14"/>
        </w:rPr>
        <mc:AlternateContent>
          <mc:Choice Requires="wps">
            <w:drawing>
              <wp:anchor distT="45720" distB="45720" distL="114300" distR="114300" simplePos="0" relativeHeight="6" behindDoc="0" locked="0" layoutInCell="1" hidden="0" allowOverlap="1">
                <wp:simplePos x="0" y="0"/>
                <wp:positionH relativeFrom="column">
                  <wp:posOffset>2471420</wp:posOffset>
                </wp:positionH>
                <wp:positionV relativeFrom="paragraph">
                  <wp:posOffset>66675</wp:posOffset>
                </wp:positionV>
                <wp:extent cx="1110615" cy="319405"/>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1110615" cy="319405"/>
                        </a:xfrm>
                        <a:prstGeom prst="rect">
                          <a:avLst/>
                        </a:prstGeom>
                        <a:noFill/>
                        <a:ln w="9525">
                          <a:noFill/>
                          <a:miter lim="800000"/>
                          <a:headEnd/>
                          <a:tailEnd/>
                        </a:ln>
                      </wps:spPr>
                      <wps:txbx>
                        <w:txbxContent>
                          <w:p>
                            <w:pPr>
                              <w:pStyle w:val="0"/>
                              <w:adjustRightInd w:val="0"/>
                              <w:snapToGrid w:val="0"/>
                              <w:rPr>
                                <w:rFonts w:hint="default"/>
                                <w:sz w:val="10"/>
                              </w:rPr>
                            </w:pPr>
                            <w:r>
                              <w:rPr>
                                <w:rFonts w:hint="eastAsia"/>
                                <w:sz w:val="10"/>
                              </w:rPr>
                              <w:t>退職予定者は退職予定日を</w:t>
                            </w:r>
                          </w:p>
                          <w:p>
                            <w:pPr>
                              <w:pStyle w:val="0"/>
                              <w:adjustRightInd w:val="0"/>
                              <w:snapToGrid w:val="0"/>
                              <w:rPr>
                                <w:rFonts w:hint="default"/>
                                <w:sz w:val="10"/>
                              </w:rPr>
                            </w:pPr>
                            <w:r>
                              <w:rPr>
                                <w:rFonts w:hint="eastAsia"/>
                                <w:sz w:val="10"/>
                              </w:rPr>
                              <w:t>必ず記入してください。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6;mso-wrap-distance-left:9pt;width:87.45pt;height:25.15pt;mso-position-horizontal-relative:text;position:absolute;margin-left:194.6pt;margin-top:5.25pt;mso-wrap-distance-bottom:3.6pt;mso-wrap-distance-right:9pt;mso-wrap-distance-top:3.6pt;v-text-anchor:top;" o:spid="_x0000_s1028" o:allowincell="t" o:allowoverlap="t" filled="f" stroked="f" strokeweight="0.75pt" o:spt="202" type="#_x0000_t202">
                <v:fill/>
                <v:stroke miterlimit="8"/>
                <v:textbox style="layout-flow:horizontal;">
                  <w:txbxContent>
                    <w:p>
                      <w:pPr>
                        <w:pStyle w:val="0"/>
                        <w:adjustRightInd w:val="0"/>
                        <w:snapToGrid w:val="0"/>
                        <w:rPr>
                          <w:rFonts w:hint="default"/>
                          <w:sz w:val="10"/>
                        </w:rPr>
                      </w:pPr>
                      <w:r>
                        <w:rPr>
                          <w:rFonts w:hint="eastAsia"/>
                          <w:sz w:val="10"/>
                        </w:rPr>
                        <w:t>退職予定者は退職予定日を</w:t>
                      </w:r>
                    </w:p>
                    <w:p>
                      <w:pPr>
                        <w:pStyle w:val="0"/>
                        <w:adjustRightInd w:val="0"/>
                        <w:snapToGrid w:val="0"/>
                        <w:rPr>
                          <w:rFonts w:hint="default"/>
                          <w:sz w:val="10"/>
                        </w:rPr>
                      </w:pPr>
                      <w:r>
                        <w:rPr>
                          <w:rFonts w:hint="eastAsia"/>
                          <w:sz w:val="10"/>
                        </w:rPr>
                        <w:t>必ず記入してください。</w:t>
                      </w:r>
                    </w:p>
                  </w:txbxContent>
                </v:textbox>
                <v:imagedata o:title=""/>
                <w10:wrap type="none" anchorx="text" anchory="text"/>
              </v:shape>
            </w:pict>
          </mc:Fallback>
        </mc:AlternateContent>
      </w:r>
      <w:r>
        <w:rPr>
          <w:rFonts w:hint="eastAsia"/>
        </w:rPr>
        <w:drawing>
          <wp:anchor distT="0" distB="0" distL="114300" distR="114300" simplePos="0" relativeHeight="2" behindDoc="0" locked="0" layoutInCell="1" hidden="0" allowOverlap="1">
            <wp:simplePos x="0" y="0"/>
            <wp:positionH relativeFrom="column">
              <wp:posOffset>1774825</wp:posOffset>
            </wp:positionH>
            <wp:positionV relativeFrom="paragraph">
              <wp:posOffset>102870</wp:posOffset>
            </wp:positionV>
            <wp:extent cx="869315" cy="384810"/>
            <wp:effectExtent l="0" t="0" r="0" b="0"/>
            <wp:wrapNone/>
            <wp:docPr id="1029" name="Picture 3"/>
            <a:graphic xmlns:a="http://schemas.openxmlformats.org/drawingml/2006/main">
              <a:graphicData uri="http://schemas.openxmlformats.org/drawingml/2006/picture">
                <pic:pic xmlns:pic="http://schemas.openxmlformats.org/drawingml/2006/picture">
                  <pic:nvPicPr>
                    <pic:cNvPr id="1029" name="Picture 3"/>
                    <pic:cNvPicPr>
                      <a:picLocks noChangeAspect="1" noChangeArrowheads="1"/>
                    </pic:cNvPicPr>
                  </pic:nvPicPr>
                  <pic:blipFill>
                    <a:blip r:embed="rId6"/>
                    <a:stretch>
                      <a:fillRect/>
                    </a:stretch>
                  </pic:blipFill>
                  <pic:spPr>
                    <a:xfrm>
                      <a:off x="0" y="0"/>
                      <a:ext cx="869315" cy="384810"/>
                    </a:xfrm>
                    <a:prstGeom prst="rect">
                      <a:avLst/>
                    </a:prstGeom>
                    <a:noFill/>
                    <a:ln>
                      <a:noFill/>
                    </a:ln>
                  </pic:spPr>
                </pic:pic>
              </a:graphicData>
            </a:graphic>
          </wp:anchor>
        </w:drawing>
      </w:r>
      <w:r>
        <w:rPr>
          <w:rFonts w:hint="eastAsia"/>
          <w:sz w:val="14"/>
        </w:rPr>
        <w:t>　　　《個人別明細書摘要欄　抜粋》</w:t>
      </w:r>
    </w:p>
    <w:p>
      <w:pPr>
        <w:pStyle w:val="0"/>
        <w:adjustRightInd w:val="0"/>
        <w:snapToGrid w:val="0"/>
        <w:rPr>
          <w:rFonts w:hint="default"/>
          <w:sz w:val="14"/>
        </w:rPr>
      </w:pPr>
      <w:r>
        <w:rPr>
          <w:rFonts w:hint="default"/>
          <w:sz w:val="14"/>
        </w:rPr>
        <mc:AlternateContent>
          <mc:Choice Requires="wps">
            <w:drawing>
              <wp:anchor distT="45720" distB="45720" distL="114300" distR="114300" simplePos="0" relativeHeight="4" behindDoc="0" locked="0" layoutInCell="1" hidden="0" allowOverlap="1">
                <wp:simplePos x="0" y="0"/>
                <wp:positionH relativeFrom="column">
                  <wp:posOffset>513080</wp:posOffset>
                </wp:positionH>
                <wp:positionV relativeFrom="paragraph">
                  <wp:posOffset>53975</wp:posOffset>
                </wp:positionV>
                <wp:extent cx="1110615" cy="319405"/>
                <wp:effectExtent l="0" t="0" r="635" b="63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1110615" cy="319405"/>
                        </a:xfrm>
                        <a:prstGeom prst="rect">
                          <a:avLst/>
                        </a:prstGeom>
                        <a:noFill/>
                        <a:ln w="9525">
                          <a:noFill/>
                          <a:miter lim="800000"/>
                          <a:headEnd/>
                          <a:tailEnd/>
                        </a:ln>
                      </wps:spPr>
                      <wps:txbx>
                        <w:txbxContent>
                          <w:p>
                            <w:pPr>
                              <w:pStyle w:val="0"/>
                              <w:adjustRightInd w:val="0"/>
                              <w:snapToGrid w:val="0"/>
                              <w:rPr>
                                <w:rFonts w:hint="default"/>
                                <w:sz w:val="10"/>
                              </w:rPr>
                            </w:pPr>
                            <w:r>
                              <w:rPr>
                                <w:rFonts w:hint="eastAsia"/>
                                <w:sz w:val="10"/>
                              </w:rPr>
                              <w:t>該当する符号（普</w:t>
                            </w:r>
                            <w:r>
                              <w:rPr>
                                <w:rFonts w:hint="eastAsia"/>
                                <w:sz w:val="10"/>
                              </w:rPr>
                              <w:t>A</w:t>
                            </w:r>
                            <w:r>
                              <w:rPr>
                                <w:rFonts w:hint="eastAsia"/>
                                <w:sz w:val="10"/>
                              </w:rPr>
                              <w:t>～普</w:t>
                            </w:r>
                            <w:r>
                              <w:rPr>
                                <w:rFonts w:hint="eastAsia"/>
                                <w:sz w:val="10"/>
                              </w:rPr>
                              <w:t>F</w:t>
                            </w:r>
                            <w:r>
                              <w:rPr>
                                <w:rFonts w:hint="eastAsia"/>
                                <w:sz w:val="10"/>
                              </w:rPr>
                              <w:t>）</w:t>
                            </w:r>
                          </w:p>
                          <w:p>
                            <w:pPr>
                              <w:pStyle w:val="0"/>
                              <w:adjustRightInd w:val="0"/>
                              <w:snapToGrid w:val="0"/>
                              <w:rPr>
                                <w:rFonts w:hint="default"/>
                                <w:sz w:val="10"/>
                              </w:rPr>
                            </w:pPr>
                            <w:r>
                              <w:rPr>
                                <w:rFonts w:hint="eastAsia"/>
                                <w:sz w:val="10"/>
                              </w:rPr>
                              <w:t>を必ず記入してください。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87.45pt;height:25.15pt;mso-position-horizontal-relative:text;position:absolute;margin-left:40.4pt;margin-top:4.25pt;mso-wrap-distance-bottom:3.6pt;mso-wrap-distance-right:9pt;mso-wrap-distance-top:3.6pt;v-text-anchor:top;" o:spid="_x0000_s1030" o:allowincell="t" o:allowoverlap="t" filled="f" stroked="f" strokeweight="0.75pt" o:spt="202" type="#_x0000_t202">
                <v:fill/>
                <v:stroke miterlimit="8"/>
                <v:textbox style="layout-flow:horizontal;">
                  <w:txbxContent>
                    <w:p>
                      <w:pPr>
                        <w:pStyle w:val="0"/>
                        <w:adjustRightInd w:val="0"/>
                        <w:snapToGrid w:val="0"/>
                        <w:rPr>
                          <w:rFonts w:hint="default"/>
                          <w:sz w:val="10"/>
                        </w:rPr>
                      </w:pPr>
                      <w:r>
                        <w:rPr>
                          <w:rFonts w:hint="eastAsia"/>
                          <w:sz w:val="10"/>
                        </w:rPr>
                        <w:t>該当する符号（普</w:t>
                      </w:r>
                      <w:r>
                        <w:rPr>
                          <w:rFonts w:hint="eastAsia"/>
                          <w:sz w:val="10"/>
                        </w:rPr>
                        <w:t>A</w:t>
                      </w:r>
                      <w:r>
                        <w:rPr>
                          <w:rFonts w:hint="eastAsia"/>
                          <w:sz w:val="10"/>
                        </w:rPr>
                        <w:t>～普</w:t>
                      </w:r>
                      <w:r>
                        <w:rPr>
                          <w:rFonts w:hint="eastAsia"/>
                          <w:sz w:val="10"/>
                        </w:rPr>
                        <w:t>F</w:t>
                      </w:r>
                      <w:r>
                        <w:rPr>
                          <w:rFonts w:hint="eastAsia"/>
                          <w:sz w:val="10"/>
                        </w:rPr>
                        <w:t>）</w:t>
                      </w:r>
                    </w:p>
                    <w:p>
                      <w:pPr>
                        <w:pStyle w:val="0"/>
                        <w:adjustRightInd w:val="0"/>
                        <w:snapToGrid w:val="0"/>
                        <w:rPr>
                          <w:rFonts w:hint="default"/>
                          <w:sz w:val="10"/>
                        </w:rPr>
                      </w:pPr>
                      <w:r>
                        <w:rPr>
                          <w:rFonts w:hint="eastAsia"/>
                          <w:sz w:val="10"/>
                        </w:rPr>
                        <w:t>を必ず記入してください。</w:t>
                      </w:r>
                    </w:p>
                  </w:txbxContent>
                </v:textbox>
                <v:imagedata o:title=""/>
                <w10:wrap type="none" anchorx="text" anchory="text"/>
              </v:shape>
            </w:pict>
          </mc:Fallback>
        </mc:AlternateContent>
      </w:r>
      <w:r>
        <w:rPr>
          <w:rFonts w:hint="default"/>
          <w:sz w:val="14"/>
        </w:rPr>
        <mc:AlternateContent>
          <mc:Choice Requires="wps">
            <w:drawing>
              <wp:anchor distT="0" distB="0" distL="114300" distR="114300" simplePos="0" relativeHeight="3" behindDoc="0" locked="0" layoutInCell="1" hidden="0" allowOverlap="1">
                <wp:simplePos x="0" y="0"/>
                <wp:positionH relativeFrom="column">
                  <wp:posOffset>541020</wp:posOffset>
                </wp:positionH>
                <wp:positionV relativeFrom="paragraph">
                  <wp:posOffset>93980</wp:posOffset>
                </wp:positionV>
                <wp:extent cx="975995" cy="239395"/>
                <wp:effectExtent l="635" t="635" r="328295" b="10795"/>
                <wp:wrapNone/>
                <wp:docPr id="1031" name="吹き出し: 角を丸めた四角形 4"/>
                <a:graphic xmlns:a="http://schemas.openxmlformats.org/drawingml/2006/main">
                  <a:graphicData uri="http://schemas.microsoft.com/office/word/2010/wordprocessingShape">
                    <wps:wsp>
                      <wps:cNvPr id="1031" name="吹き出し: 角を丸めた四角形 4"/>
                      <wps:cNvSpPr/>
                      <wps:spPr>
                        <a:xfrm>
                          <a:off x="0" y="0"/>
                          <a:ext cx="975995" cy="239395"/>
                        </a:xfrm>
                        <a:prstGeom prst="wedgeRoundRectCallout">
                          <a:avLst>
                            <a:gd name="adj1" fmla="val 80328"/>
                            <a:gd name="adj2" fmla="val -13007"/>
                            <a:gd name="adj3" fmla="val 16667"/>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Style w:val="0"/>
                              <w:rPr>
                                <w:rFonts w:hint="default"/>
                                <w:color w:val="000000" w:themeColor="text1"/>
                                <w:sz w:val="10"/>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style="mso-position-vertical-relative:text;z-index:3;mso-wrap-distance-left:9pt;width:76.84pt;height:18.850000000000001pt;mso-position-horizontal-relative:text;position:absolute;margin-left:42.6pt;margin-top:7.4pt;mso-wrap-distance-bottom:0pt;mso-wrap-distance-right:9pt;mso-wrap-distance-top:0pt;v-text-anchor:middle;" o:spid="_x0000_s1031" o:allowincell="t" o:allowoverlap="t" filled="f" stroked="t" strokecolor="#000000 [3213]" strokeweight="1pt" o:spt="62" type="#_x0000_t62" adj="28151,7990">
                <v:fill/>
                <v:stroke linestyle="single" miterlimit="8" endcap="flat" dashstyle="solid" filltype="solid"/>
                <v:textbox style="layout-flow:horizontal;">
                  <w:txbxContent>
                    <w:p>
                      <w:pPr>
                        <w:pStyle w:val="0"/>
                        <w:rPr>
                          <w:rFonts w:hint="default"/>
                          <w:color w:val="000000" w:themeColor="text1"/>
                          <w:sz w:val="10"/>
                        </w:rPr>
                      </w:pPr>
                    </w:p>
                  </w:txbxContent>
                </v:textbox>
                <v:imagedata o:title=""/>
                <w10:wrap type="none" anchorx="text" anchory="text"/>
              </v:shape>
            </w:pict>
          </mc:Fallback>
        </mc:AlternateContent>
      </w:r>
    </w:p>
    <w:p>
      <w:pPr>
        <w:pStyle w:val="0"/>
        <w:adjustRightInd w:val="0"/>
        <w:snapToGrid w:val="0"/>
        <w:rPr>
          <w:rFonts w:hint="default"/>
          <w:sz w:val="14"/>
        </w:rPr>
      </w:pPr>
    </w:p>
    <w:p>
      <w:pPr>
        <w:pStyle w:val="0"/>
        <w:adjustRightInd w:val="0"/>
        <w:snapToGrid w:val="0"/>
        <w:rPr>
          <w:rFonts w:hint="default"/>
          <w:sz w:val="14"/>
        </w:rPr>
      </w:pPr>
    </w:p>
    <w:p>
      <w:pPr>
        <w:pStyle w:val="0"/>
        <w:adjustRightInd w:val="0"/>
        <w:snapToGrid w:val="0"/>
        <w:rPr>
          <w:rFonts w:hint="default"/>
          <w:sz w:val="10"/>
        </w:rPr>
      </w:pPr>
      <w:r>
        <w:rPr>
          <w:rFonts w:hint="eastAsia"/>
          <w:sz w:val="10"/>
        </w:rPr>
        <w:t>※普通徴収切替理由書の提出がない場合や記載内容に不備がある場合は、普通徴収への切替ができないことがありますので、ご注意ください。</w:t>
      </w:r>
    </w:p>
    <w:p>
      <w:pPr>
        <w:pStyle w:val="0"/>
        <w:adjustRightInd w:val="0"/>
        <w:snapToGrid w:val="0"/>
        <w:jc w:val="center"/>
        <w:rPr>
          <w:rFonts w:hint="default" w:ascii="游ゴシック" w:hAnsi="游ゴシック" w:eastAsia="游ゴシック"/>
          <w:b w:val="1"/>
        </w:rPr>
      </w:pPr>
      <w:r>
        <w:rPr>
          <w:rFonts w:hint="eastAsia" w:ascii="游ゴシック" w:hAnsi="游ゴシック" w:eastAsia="游ゴシック"/>
          <w:b w:val="1"/>
        </w:rPr>
        <w:t>普通徴収切替理由書（兼仕切紙）</w:t>
      </w:r>
    </w:p>
    <w:tbl>
      <w:tblPr>
        <w:tblStyle w:val="37"/>
        <w:tblW w:w="7476" w:type="dxa"/>
        <w:tblInd w:w="0" w:type="dxa"/>
        <w:tblLayout w:type="fixed"/>
        <w:tblLook w:firstRow="1" w:lastRow="0" w:firstColumn="1" w:lastColumn="0" w:noHBand="0" w:noVBand="1" w:val="04A0"/>
      </w:tblPr>
      <w:tblGrid>
        <w:gridCol w:w="1696"/>
        <w:gridCol w:w="2042"/>
        <w:gridCol w:w="1502"/>
        <w:gridCol w:w="2236"/>
      </w:tblGrid>
      <w:tr>
        <w:trPr/>
        <w:tc>
          <w:tcPr>
            <w:tcW w:w="1696" w:type="dxa"/>
            <w:vAlign w:val="center"/>
          </w:tcPr>
          <w:p>
            <w:pPr>
              <w:pStyle w:val="0"/>
              <w:adjustRightInd w:val="0"/>
              <w:snapToGrid w:val="0"/>
              <w:jc w:val="center"/>
              <w:rPr>
                <w:rFonts w:hint="default"/>
                <w:sz w:val="18"/>
              </w:rPr>
            </w:pPr>
            <w:r>
              <w:rPr>
                <w:rFonts w:hint="eastAsia"/>
                <w:sz w:val="18"/>
              </w:rPr>
              <w:t>市区町村名</w:t>
            </w:r>
          </w:p>
        </w:tc>
        <w:tc>
          <w:tcPr>
            <w:tcW w:w="2042" w:type="dxa"/>
            <w:vAlign w:val="center"/>
          </w:tcPr>
          <w:p>
            <w:pPr>
              <w:pStyle w:val="0"/>
              <w:adjustRightInd w:val="0"/>
              <w:snapToGrid w:val="0"/>
              <w:rPr>
                <w:rFonts w:hint="default"/>
                <w:sz w:val="18"/>
              </w:rPr>
            </w:pPr>
          </w:p>
        </w:tc>
        <w:tc>
          <w:tcPr>
            <w:tcW w:w="1502" w:type="dxa"/>
            <w:vAlign w:val="center"/>
          </w:tcPr>
          <w:p>
            <w:pPr>
              <w:pStyle w:val="0"/>
              <w:adjustRightInd w:val="0"/>
              <w:snapToGrid w:val="0"/>
              <w:jc w:val="center"/>
              <w:rPr>
                <w:rFonts w:hint="default"/>
                <w:sz w:val="18"/>
              </w:rPr>
            </w:pPr>
            <w:r>
              <w:rPr>
                <w:rFonts w:hint="eastAsia"/>
                <w:sz w:val="18"/>
              </w:rPr>
              <w:t>指定番号</w:t>
            </w:r>
          </w:p>
        </w:tc>
        <w:tc>
          <w:tcPr>
            <w:tcW w:w="2236" w:type="dxa"/>
            <w:vAlign w:val="center"/>
          </w:tcPr>
          <w:p>
            <w:pPr>
              <w:pStyle w:val="0"/>
              <w:adjustRightInd w:val="0"/>
              <w:snapToGrid w:val="0"/>
              <w:rPr>
                <w:rFonts w:hint="default"/>
              </w:rPr>
            </w:pPr>
          </w:p>
        </w:tc>
      </w:tr>
      <w:tr>
        <w:trPr>
          <w:trHeight w:val="560" w:hRule="atLeast"/>
        </w:trPr>
        <w:tc>
          <w:tcPr>
            <w:tcW w:w="1696" w:type="dxa"/>
            <w:vAlign w:val="center"/>
          </w:tcPr>
          <w:p>
            <w:pPr>
              <w:pStyle w:val="0"/>
              <w:adjustRightInd w:val="0"/>
              <w:snapToGrid w:val="0"/>
              <w:jc w:val="center"/>
              <w:rPr>
                <w:rFonts w:hint="default"/>
                <w:sz w:val="20"/>
              </w:rPr>
            </w:pPr>
            <w:r>
              <w:rPr>
                <w:rFonts w:hint="eastAsia"/>
                <w:sz w:val="18"/>
              </w:rPr>
              <w:t>住所</w:t>
            </w:r>
          </w:p>
        </w:tc>
        <w:tc>
          <w:tcPr>
            <w:tcW w:w="5780" w:type="dxa"/>
            <w:gridSpan w:val="3"/>
            <w:vAlign w:val="top"/>
          </w:tcPr>
          <w:p>
            <w:pPr>
              <w:pStyle w:val="0"/>
              <w:adjustRightInd w:val="0"/>
              <w:snapToGrid w:val="0"/>
              <w:rPr>
                <w:rFonts w:hint="default"/>
                <w:sz w:val="18"/>
              </w:rPr>
            </w:pPr>
            <w:r>
              <w:rPr>
                <w:rFonts w:hint="eastAsia"/>
                <w:sz w:val="18"/>
              </w:rPr>
              <w:t>〒</w:t>
            </w:r>
          </w:p>
        </w:tc>
      </w:tr>
      <w:tr>
        <w:trPr>
          <w:trHeight w:val="553" w:hRule="atLeast"/>
        </w:trPr>
        <w:tc>
          <w:tcPr>
            <w:tcW w:w="1696" w:type="dxa"/>
            <w:vAlign w:val="center"/>
          </w:tcPr>
          <w:p>
            <w:pPr>
              <w:pStyle w:val="0"/>
              <w:adjustRightInd w:val="0"/>
              <w:snapToGrid w:val="0"/>
              <w:jc w:val="center"/>
              <w:rPr>
                <w:rFonts w:hint="default"/>
                <w:sz w:val="20"/>
              </w:rPr>
            </w:pPr>
            <w:r>
              <w:rPr>
                <w:rFonts w:hint="eastAsia"/>
                <w:sz w:val="18"/>
              </w:rPr>
              <w:t>事業者名</w:t>
            </w:r>
          </w:p>
        </w:tc>
        <w:tc>
          <w:tcPr>
            <w:tcW w:w="5780" w:type="dxa"/>
            <w:gridSpan w:val="3"/>
            <w:vAlign w:val="top"/>
          </w:tcPr>
          <w:p>
            <w:pPr>
              <w:pStyle w:val="0"/>
              <w:adjustRightInd w:val="0"/>
              <w:snapToGrid w:val="0"/>
              <w:rPr>
                <w:rFonts w:hint="default"/>
                <w:sz w:val="10"/>
              </w:rPr>
            </w:pPr>
          </w:p>
          <w:p>
            <w:pPr>
              <w:pStyle w:val="0"/>
              <w:adjustRightInd w:val="0"/>
              <w:snapToGrid w:val="0"/>
              <w:rPr>
                <w:rFonts w:hint="default"/>
                <w:sz w:val="10"/>
              </w:rPr>
            </w:pPr>
          </w:p>
          <w:p>
            <w:pPr>
              <w:pStyle w:val="0"/>
              <w:wordWrap w:val="0"/>
              <w:adjustRightInd w:val="0"/>
              <w:snapToGrid w:val="0"/>
              <w:jc w:val="right"/>
              <w:rPr>
                <w:rFonts w:hint="default"/>
                <w:sz w:val="14"/>
              </w:rPr>
            </w:pPr>
            <w:r>
              <w:rPr>
                <w:rFonts w:hint="eastAsia"/>
                <w:sz w:val="14"/>
              </w:rPr>
              <w:t>電話番号　　　　　（　　　）　　　　　</w:t>
            </w:r>
          </w:p>
        </w:tc>
      </w:tr>
    </w:tbl>
    <w:p>
      <w:pPr>
        <w:pStyle w:val="0"/>
        <w:adjustRightInd w:val="0"/>
        <w:snapToGrid w:val="0"/>
        <w:rPr>
          <w:rFonts w:hint="default"/>
          <w:sz w:val="8"/>
        </w:rPr>
      </w:pPr>
    </w:p>
    <w:tbl>
      <w:tblPr>
        <w:tblStyle w:val="37"/>
        <w:tblW w:w="7476" w:type="dxa"/>
        <w:tblInd w:w="0" w:type="dxa"/>
        <w:tblLayout w:type="fixed"/>
        <w:tblLook w:firstRow="1" w:lastRow="0" w:firstColumn="1" w:lastColumn="0" w:noHBand="0" w:noVBand="1" w:val="04A0"/>
      </w:tblPr>
      <w:tblGrid>
        <w:gridCol w:w="1696"/>
        <w:gridCol w:w="4111"/>
        <w:gridCol w:w="1669"/>
      </w:tblGrid>
      <w:tr>
        <w:trPr/>
        <w:tc>
          <w:tcPr>
            <w:tcW w:w="1696" w:type="dxa"/>
            <w:vAlign w:val="center"/>
          </w:tcPr>
          <w:p>
            <w:pPr>
              <w:pStyle w:val="0"/>
              <w:adjustRightInd w:val="0"/>
              <w:snapToGrid w:val="0"/>
              <w:jc w:val="center"/>
              <w:rPr>
                <w:rFonts w:hint="default"/>
                <w:sz w:val="16"/>
              </w:rPr>
            </w:pPr>
            <w:r>
              <w:rPr>
                <w:rFonts w:hint="eastAsia"/>
                <w:sz w:val="16"/>
              </w:rPr>
              <w:t>符号</w:t>
            </w:r>
          </w:p>
        </w:tc>
        <w:tc>
          <w:tcPr>
            <w:tcW w:w="4111" w:type="dxa"/>
            <w:vAlign w:val="center"/>
          </w:tcPr>
          <w:p>
            <w:pPr>
              <w:pStyle w:val="0"/>
              <w:adjustRightInd w:val="0"/>
              <w:snapToGrid w:val="0"/>
              <w:jc w:val="center"/>
              <w:rPr>
                <w:rFonts w:hint="default"/>
                <w:sz w:val="16"/>
              </w:rPr>
            </w:pPr>
            <w:r>
              <w:rPr>
                <w:rFonts w:hint="eastAsia"/>
                <w:sz w:val="16"/>
              </w:rPr>
              <w:t>普　通　徴　収　切　替　理　由</w:t>
            </w:r>
          </w:p>
        </w:tc>
        <w:tc>
          <w:tcPr>
            <w:tcW w:w="1669" w:type="dxa"/>
            <w:vAlign w:val="center"/>
          </w:tcPr>
          <w:p>
            <w:pPr>
              <w:pStyle w:val="0"/>
              <w:adjustRightInd w:val="0"/>
              <w:snapToGrid w:val="0"/>
              <w:jc w:val="center"/>
              <w:rPr>
                <w:rFonts w:hint="default"/>
                <w:sz w:val="16"/>
              </w:rPr>
            </w:pPr>
            <w:r>
              <w:rPr>
                <w:rFonts w:hint="eastAsia"/>
                <w:sz w:val="16"/>
              </w:rPr>
              <w:t>人　　数</w:t>
            </w:r>
          </w:p>
        </w:tc>
      </w:tr>
      <w:tr>
        <w:trPr>
          <w:trHeight w:val="686" w:hRule="atLeast"/>
        </w:trPr>
        <w:tc>
          <w:tcPr>
            <w:tcW w:w="1696" w:type="dxa"/>
            <w:vAlign w:val="center"/>
          </w:tcPr>
          <w:p>
            <w:pPr>
              <w:pStyle w:val="0"/>
              <w:adjustRightInd w:val="0"/>
              <w:snapToGrid w:val="0"/>
              <w:jc w:val="center"/>
              <w:rPr>
                <w:rFonts w:hint="default"/>
                <w:sz w:val="28"/>
              </w:rPr>
            </w:pPr>
            <w:r>
              <w:rPr>
                <w:rFonts w:hint="eastAsia"/>
                <w:sz w:val="28"/>
              </w:rPr>
              <w:t>普　</w:t>
            </w:r>
            <w:r>
              <w:rPr>
                <w:rFonts w:hint="eastAsia"/>
                <w:sz w:val="28"/>
              </w:rPr>
              <w:t>A</w:t>
            </w:r>
          </w:p>
        </w:tc>
        <w:tc>
          <w:tcPr>
            <w:tcW w:w="4111" w:type="dxa"/>
            <w:vAlign w:val="center"/>
          </w:tcPr>
          <w:p>
            <w:pPr>
              <w:pStyle w:val="0"/>
              <w:adjustRightInd w:val="0"/>
              <w:snapToGrid w:val="0"/>
              <w:ind w:firstLine="160" w:firstLineChars="100"/>
              <w:rPr>
                <w:rFonts w:hint="default"/>
                <w:sz w:val="16"/>
              </w:rPr>
            </w:pPr>
            <w:r>
              <w:rPr>
                <w:rFonts w:hint="eastAsia"/>
                <w:sz w:val="16"/>
              </w:rPr>
              <w:t>総受給者数が２人以下</w:t>
            </w:r>
          </w:p>
          <w:p>
            <w:pPr>
              <w:pStyle w:val="0"/>
              <w:adjustRightInd w:val="0"/>
              <w:snapToGrid w:val="0"/>
              <w:ind w:firstLine="480" w:firstLineChars="400"/>
              <w:rPr>
                <w:rFonts w:hint="default"/>
                <w:sz w:val="12"/>
              </w:rPr>
            </w:pPr>
            <w:r>
              <w:rPr>
                <w:rFonts w:hint="eastAsia"/>
                <w:sz w:val="12"/>
              </w:rPr>
              <w:t>（受給者総人員から、下記「普</w:t>
            </w:r>
            <w:r>
              <w:rPr>
                <w:rFonts w:hint="eastAsia"/>
                <w:sz w:val="12"/>
              </w:rPr>
              <w:t>B</w:t>
            </w:r>
            <w:r>
              <w:rPr>
                <w:rFonts w:hint="eastAsia"/>
                <w:sz w:val="12"/>
              </w:rPr>
              <w:t>」～「普</w:t>
            </w:r>
            <w:r>
              <w:rPr>
                <w:rFonts w:hint="eastAsia"/>
                <w:sz w:val="12"/>
              </w:rPr>
              <w:t>F</w:t>
            </w:r>
            <w:r>
              <w:rPr>
                <w:rFonts w:hint="eastAsia"/>
                <w:sz w:val="12"/>
              </w:rPr>
              <w:t>」に該当する</w:t>
            </w:r>
          </w:p>
          <w:p>
            <w:pPr>
              <w:pStyle w:val="0"/>
              <w:adjustRightInd w:val="0"/>
              <w:snapToGrid w:val="0"/>
              <w:ind w:firstLine="600" w:firstLineChars="500"/>
              <w:rPr>
                <w:rFonts w:hint="default"/>
                <w:sz w:val="16"/>
              </w:rPr>
            </w:pPr>
            <w:r>
              <w:rPr>
                <w:rFonts w:hint="eastAsia"/>
                <w:sz w:val="12"/>
              </w:rPr>
              <w:t>受給者（他市区町村分を含む）を差し引いた人数）</w:t>
            </w:r>
          </w:p>
        </w:tc>
        <w:tc>
          <w:tcPr>
            <w:tcW w:w="1669" w:type="dxa"/>
            <w:vAlign w:val="top"/>
          </w:tcPr>
          <w:p>
            <w:pPr>
              <w:pStyle w:val="0"/>
              <w:adjustRightInd w:val="0"/>
              <w:snapToGrid w:val="0"/>
              <w:jc w:val="center"/>
              <w:rPr>
                <w:rFonts w:hint="default"/>
              </w:rPr>
            </w:pPr>
          </w:p>
          <w:p>
            <w:pPr>
              <w:pStyle w:val="0"/>
              <w:adjustRightInd w:val="0"/>
              <w:snapToGrid w:val="0"/>
              <w:jc w:val="right"/>
              <w:rPr>
                <w:rFonts w:hint="default"/>
                <w:sz w:val="14"/>
              </w:rPr>
            </w:pPr>
            <w:r>
              <w:rPr>
                <w:rFonts w:hint="eastAsia"/>
                <w:sz w:val="14"/>
              </w:rPr>
              <w:t>人</w:t>
            </w:r>
          </w:p>
        </w:tc>
      </w:tr>
      <w:tr>
        <w:trPr>
          <w:trHeight w:val="508" w:hRule="atLeast"/>
        </w:trPr>
        <w:tc>
          <w:tcPr>
            <w:tcW w:w="1696" w:type="dxa"/>
            <w:vAlign w:val="center"/>
          </w:tcPr>
          <w:p>
            <w:pPr>
              <w:pStyle w:val="0"/>
              <w:adjustRightInd w:val="0"/>
              <w:snapToGrid w:val="0"/>
              <w:jc w:val="center"/>
              <w:rPr>
                <w:rFonts w:hint="default"/>
                <w:sz w:val="28"/>
              </w:rPr>
            </w:pPr>
            <w:r>
              <w:rPr>
                <w:rFonts w:hint="eastAsia"/>
                <w:sz w:val="28"/>
              </w:rPr>
              <w:t>普　</w:t>
            </w:r>
            <w:r>
              <w:rPr>
                <w:rFonts w:hint="eastAsia"/>
                <w:sz w:val="28"/>
              </w:rPr>
              <w:t>B</w:t>
            </w:r>
          </w:p>
        </w:tc>
        <w:tc>
          <w:tcPr>
            <w:tcW w:w="4111" w:type="dxa"/>
            <w:vAlign w:val="center"/>
          </w:tcPr>
          <w:p>
            <w:pPr>
              <w:pStyle w:val="0"/>
              <w:adjustRightInd w:val="0"/>
              <w:snapToGrid w:val="0"/>
              <w:ind w:firstLine="160" w:firstLineChars="100"/>
              <w:rPr>
                <w:rFonts w:hint="default"/>
                <w:sz w:val="16"/>
              </w:rPr>
            </w:pPr>
            <w:r>
              <w:rPr>
                <w:rFonts w:hint="eastAsia"/>
                <w:sz w:val="16"/>
              </w:rPr>
              <w:t>他の事業所で特別徴収（例：乙欄適用者）</w:t>
            </w:r>
          </w:p>
        </w:tc>
        <w:tc>
          <w:tcPr>
            <w:tcW w:w="1669" w:type="dxa"/>
            <w:vAlign w:val="top"/>
          </w:tcPr>
          <w:p>
            <w:pPr>
              <w:pStyle w:val="0"/>
              <w:adjustRightInd w:val="0"/>
              <w:snapToGrid w:val="0"/>
              <w:jc w:val="center"/>
              <w:rPr>
                <w:rFonts w:hint="default"/>
              </w:rPr>
            </w:pPr>
          </w:p>
          <w:p>
            <w:pPr>
              <w:pStyle w:val="0"/>
              <w:adjustRightInd w:val="0"/>
              <w:snapToGrid w:val="0"/>
              <w:jc w:val="right"/>
              <w:rPr>
                <w:rFonts w:hint="default"/>
                <w:sz w:val="14"/>
              </w:rPr>
            </w:pPr>
            <w:r>
              <w:rPr>
                <w:rFonts w:hint="eastAsia"/>
                <w:sz w:val="14"/>
              </w:rPr>
              <w:t>人</w:t>
            </w:r>
          </w:p>
        </w:tc>
      </w:tr>
      <w:tr>
        <w:trPr>
          <w:trHeight w:val="560" w:hRule="atLeast"/>
        </w:trPr>
        <w:tc>
          <w:tcPr>
            <w:tcW w:w="1696" w:type="dxa"/>
            <w:vAlign w:val="center"/>
          </w:tcPr>
          <w:p>
            <w:pPr>
              <w:pStyle w:val="0"/>
              <w:adjustRightInd w:val="0"/>
              <w:snapToGrid w:val="0"/>
              <w:jc w:val="center"/>
              <w:rPr>
                <w:rFonts w:hint="default"/>
                <w:sz w:val="28"/>
              </w:rPr>
            </w:pPr>
            <w:r>
              <w:rPr>
                <w:rFonts w:hint="eastAsia"/>
                <w:sz w:val="28"/>
              </w:rPr>
              <w:t>普　</w:t>
            </w:r>
            <w:r>
              <w:rPr>
                <w:rFonts w:hint="eastAsia"/>
                <w:sz w:val="28"/>
              </w:rPr>
              <w:t>C</w:t>
            </w:r>
          </w:p>
        </w:tc>
        <w:tc>
          <w:tcPr>
            <w:tcW w:w="4111" w:type="dxa"/>
            <w:vAlign w:val="center"/>
          </w:tcPr>
          <w:p>
            <w:pPr>
              <w:pStyle w:val="0"/>
              <w:adjustRightInd w:val="0"/>
              <w:snapToGrid w:val="0"/>
              <w:ind w:firstLine="160" w:firstLineChars="100"/>
              <w:rPr>
                <w:rFonts w:hint="default"/>
                <w:sz w:val="16"/>
              </w:rPr>
            </w:pPr>
            <w:r>
              <w:rPr>
                <w:rFonts w:hint="eastAsia"/>
                <w:sz w:val="16"/>
              </w:rPr>
              <w:t>給与が少なく税額が引けない</w:t>
            </w:r>
          </w:p>
          <w:p>
            <w:pPr>
              <w:pStyle w:val="0"/>
              <w:adjustRightInd w:val="0"/>
              <w:snapToGrid w:val="0"/>
              <w:ind w:firstLine="480" w:firstLineChars="300"/>
              <w:rPr>
                <w:rFonts w:hint="default"/>
                <w:sz w:val="16"/>
              </w:rPr>
            </w:pPr>
            <w:r>
              <w:rPr>
                <w:rFonts w:hint="eastAsia"/>
                <w:sz w:val="16"/>
              </w:rPr>
              <w:t>（例：年間の給与支給額が１０３</w:t>
            </w:r>
            <w:bookmarkStart w:id="0" w:name="_GoBack"/>
            <w:bookmarkEnd w:id="0"/>
            <w:r>
              <w:rPr>
                <w:rFonts w:hint="eastAsia"/>
                <w:sz w:val="16"/>
              </w:rPr>
              <w:t>万円以下）</w:t>
            </w:r>
          </w:p>
        </w:tc>
        <w:tc>
          <w:tcPr>
            <w:tcW w:w="1669" w:type="dxa"/>
            <w:vAlign w:val="top"/>
          </w:tcPr>
          <w:p>
            <w:pPr>
              <w:pStyle w:val="0"/>
              <w:adjustRightInd w:val="0"/>
              <w:snapToGrid w:val="0"/>
              <w:jc w:val="center"/>
              <w:rPr>
                <w:rFonts w:hint="default"/>
              </w:rPr>
            </w:pPr>
          </w:p>
          <w:p>
            <w:pPr>
              <w:pStyle w:val="0"/>
              <w:adjustRightInd w:val="0"/>
              <w:snapToGrid w:val="0"/>
              <w:jc w:val="right"/>
              <w:rPr>
                <w:rFonts w:hint="default"/>
                <w:sz w:val="14"/>
              </w:rPr>
            </w:pPr>
            <w:r>
              <w:rPr>
                <w:rFonts w:hint="eastAsia"/>
                <w:sz w:val="14"/>
              </w:rPr>
              <w:t>人</w:t>
            </w:r>
          </w:p>
        </w:tc>
      </w:tr>
      <w:tr>
        <w:trPr>
          <w:trHeight w:val="540" w:hRule="atLeast"/>
        </w:trPr>
        <w:tc>
          <w:tcPr>
            <w:tcW w:w="1696" w:type="dxa"/>
            <w:vAlign w:val="center"/>
          </w:tcPr>
          <w:p>
            <w:pPr>
              <w:pStyle w:val="0"/>
              <w:adjustRightInd w:val="0"/>
              <w:snapToGrid w:val="0"/>
              <w:jc w:val="center"/>
              <w:rPr>
                <w:rFonts w:hint="default"/>
                <w:sz w:val="28"/>
              </w:rPr>
            </w:pPr>
            <w:r>
              <w:rPr>
                <w:rFonts w:hint="eastAsia"/>
                <w:sz w:val="28"/>
              </w:rPr>
              <w:t>普　</w:t>
            </w:r>
            <w:r>
              <w:rPr>
                <w:rFonts w:hint="eastAsia"/>
                <w:sz w:val="28"/>
              </w:rPr>
              <w:t>D</w:t>
            </w:r>
          </w:p>
        </w:tc>
        <w:tc>
          <w:tcPr>
            <w:tcW w:w="4111" w:type="dxa"/>
            <w:vAlign w:val="center"/>
          </w:tcPr>
          <w:p>
            <w:pPr>
              <w:pStyle w:val="0"/>
              <w:adjustRightInd w:val="0"/>
              <w:snapToGrid w:val="0"/>
              <w:ind w:firstLine="160" w:firstLineChars="100"/>
              <w:rPr>
                <w:rFonts w:hint="default"/>
                <w:sz w:val="16"/>
              </w:rPr>
            </w:pPr>
            <w:r>
              <w:rPr>
                <w:rFonts w:hint="eastAsia"/>
                <w:sz w:val="16"/>
              </w:rPr>
              <w:t>給与の支払が不定期</w:t>
            </w:r>
          </w:p>
          <w:p>
            <w:pPr>
              <w:pStyle w:val="0"/>
              <w:adjustRightInd w:val="0"/>
              <w:snapToGrid w:val="0"/>
              <w:ind w:firstLine="480" w:firstLineChars="300"/>
              <w:rPr>
                <w:rFonts w:hint="default"/>
                <w:sz w:val="16"/>
              </w:rPr>
            </w:pPr>
            <w:r>
              <w:rPr>
                <w:rFonts w:hint="eastAsia"/>
                <w:sz w:val="16"/>
              </w:rPr>
              <w:t>（例：給与の支払が毎月でない）</w:t>
            </w:r>
          </w:p>
        </w:tc>
        <w:tc>
          <w:tcPr>
            <w:tcW w:w="1669" w:type="dxa"/>
            <w:vAlign w:val="top"/>
          </w:tcPr>
          <w:p>
            <w:pPr>
              <w:pStyle w:val="0"/>
              <w:adjustRightInd w:val="0"/>
              <w:snapToGrid w:val="0"/>
              <w:jc w:val="center"/>
              <w:rPr>
                <w:rFonts w:hint="default"/>
              </w:rPr>
            </w:pPr>
          </w:p>
          <w:p>
            <w:pPr>
              <w:pStyle w:val="0"/>
              <w:adjustRightInd w:val="0"/>
              <w:snapToGrid w:val="0"/>
              <w:jc w:val="right"/>
              <w:rPr>
                <w:rFonts w:hint="default"/>
                <w:sz w:val="14"/>
              </w:rPr>
            </w:pPr>
            <w:r>
              <w:rPr>
                <w:rFonts w:hint="eastAsia"/>
                <w:sz w:val="14"/>
              </w:rPr>
              <w:t>人</w:t>
            </w:r>
          </w:p>
        </w:tc>
      </w:tr>
      <w:tr>
        <w:trPr>
          <w:trHeight w:val="506" w:hRule="atLeast"/>
        </w:trPr>
        <w:tc>
          <w:tcPr>
            <w:tcW w:w="1696" w:type="dxa"/>
            <w:vAlign w:val="center"/>
          </w:tcPr>
          <w:p>
            <w:pPr>
              <w:pStyle w:val="0"/>
              <w:adjustRightInd w:val="0"/>
              <w:snapToGrid w:val="0"/>
              <w:jc w:val="center"/>
              <w:rPr>
                <w:rFonts w:hint="default"/>
                <w:sz w:val="28"/>
              </w:rPr>
            </w:pPr>
            <w:r>
              <w:rPr>
                <w:rFonts w:hint="eastAsia"/>
                <w:sz w:val="28"/>
              </w:rPr>
              <w:t>普　</w:t>
            </w:r>
            <w:r>
              <w:rPr>
                <w:rFonts w:hint="eastAsia"/>
                <w:sz w:val="28"/>
              </w:rPr>
              <w:t>E</w:t>
            </w:r>
          </w:p>
        </w:tc>
        <w:tc>
          <w:tcPr>
            <w:tcW w:w="4111" w:type="dxa"/>
            <w:vAlign w:val="center"/>
          </w:tcPr>
          <w:p>
            <w:pPr>
              <w:pStyle w:val="0"/>
              <w:adjustRightInd w:val="0"/>
              <w:snapToGrid w:val="0"/>
              <w:ind w:firstLine="160" w:firstLineChars="100"/>
              <w:rPr>
                <w:rFonts w:hint="default"/>
                <w:sz w:val="16"/>
              </w:rPr>
            </w:pPr>
            <w:r>
              <w:rPr>
                <w:rFonts w:hint="eastAsia"/>
                <w:sz w:val="16"/>
              </w:rPr>
              <w:t>事業専従者（個人事業主のみ対象）</w:t>
            </w:r>
          </w:p>
        </w:tc>
        <w:tc>
          <w:tcPr>
            <w:tcW w:w="1669" w:type="dxa"/>
            <w:vAlign w:val="top"/>
          </w:tcPr>
          <w:p>
            <w:pPr>
              <w:pStyle w:val="0"/>
              <w:adjustRightInd w:val="0"/>
              <w:snapToGrid w:val="0"/>
              <w:jc w:val="center"/>
              <w:rPr>
                <w:rFonts w:hint="default"/>
              </w:rPr>
            </w:pPr>
          </w:p>
          <w:p>
            <w:pPr>
              <w:pStyle w:val="0"/>
              <w:adjustRightInd w:val="0"/>
              <w:snapToGrid w:val="0"/>
              <w:jc w:val="right"/>
              <w:rPr>
                <w:rFonts w:hint="default"/>
                <w:sz w:val="14"/>
              </w:rPr>
            </w:pPr>
            <w:r>
              <w:rPr>
                <w:rFonts w:hint="eastAsia"/>
                <w:sz w:val="14"/>
              </w:rPr>
              <w:t>人</w:t>
            </w:r>
          </w:p>
        </w:tc>
      </w:tr>
      <w:tr>
        <w:trPr>
          <w:trHeight w:val="486" w:hRule="atLeast"/>
        </w:trPr>
        <w:tc>
          <w:tcPr>
            <w:tcW w:w="169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sz w:val="28"/>
              </w:rPr>
            </w:pPr>
            <w:r>
              <w:rPr>
                <w:rFonts w:hint="eastAsia"/>
                <w:sz w:val="28"/>
              </w:rPr>
              <w:t>普　</w:t>
            </w:r>
            <w:r>
              <w:rPr>
                <w:rFonts w:hint="eastAsia"/>
                <w:sz w:val="28"/>
              </w:rPr>
              <w:t>F</w:t>
            </w:r>
          </w:p>
        </w:tc>
        <w:tc>
          <w:tcPr>
            <w:tcW w:w="411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djustRightInd w:val="0"/>
              <w:snapToGrid w:val="0"/>
              <w:ind w:firstLine="160" w:firstLineChars="100"/>
              <w:rPr>
                <w:rFonts w:hint="default"/>
                <w:sz w:val="16"/>
              </w:rPr>
            </w:pPr>
            <w:r>
              <w:rPr>
                <w:rFonts w:hint="eastAsia"/>
                <w:sz w:val="16"/>
              </w:rPr>
              <w:t>退職者、退職予定者（５月末日まで）及び休職者</w:t>
            </w:r>
          </w:p>
        </w:tc>
        <w:tc>
          <w:tcPr>
            <w:tcW w:w="166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adjustRightInd w:val="0"/>
              <w:snapToGrid w:val="0"/>
              <w:jc w:val="center"/>
              <w:rPr>
                <w:rFonts w:hint="default"/>
              </w:rPr>
            </w:pPr>
          </w:p>
          <w:p>
            <w:pPr>
              <w:pStyle w:val="0"/>
              <w:adjustRightInd w:val="0"/>
              <w:snapToGrid w:val="0"/>
              <w:jc w:val="right"/>
              <w:rPr>
                <w:rFonts w:hint="default"/>
                <w:sz w:val="14"/>
              </w:rPr>
            </w:pPr>
            <w:r>
              <w:rPr>
                <w:rFonts w:hint="eastAsia"/>
                <w:sz w:val="14"/>
              </w:rPr>
              <w:t>人</w:t>
            </w:r>
          </w:p>
        </w:tc>
      </w:tr>
      <w:tr>
        <w:trPr>
          <w:trHeight w:val="360" w:hRule="atLeast"/>
        </w:trPr>
        <w:tc>
          <w:tcPr>
            <w:tcW w:w="5807" w:type="dxa"/>
            <w:gridSpan w:val="2"/>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rPr>
            </w:pPr>
            <w:r>
              <w:rPr>
                <w:rFonts w:hint="eastAsia"/>
                <w:sz w:val="18"/>
              </w:rPr>
              <w:t>合　　　　　　計</w:t>
            </w:r>
          </w:p>
        </w:tc>
        <w:tc>
          <w:tcPr>
            <w:tcW w:w="1669"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jc w:val="center"/>
              <w:rPr>
                <w:rFonts w:hint="default"/>
                <w:sz w:val="20"/>
              </w:rPr>
            </w:pPr>
          </w:p>
          <w:p>
            <w:pPr>
              <w:pStyle w:val="0"/>
              <w:adjustRightInd w:val="0"/>
              <w:snapToGrid w:val="0"/>
              <w:jc w:val="right"/>
              <w:rPr>
                <w:rFonts w:hint="default"/>
                <w:sz w:val="14"/>
              </w:rPr>
            </w:pPr>
            <w:r>
              <w:rPr>
                <w:rFonts w:hint="eastAsia"/>
                <w:sz w:val="14"/>
              </w:rPr>
              <w:t>人</w:t>
            </w:r>
          </w:p>
        </w:tc>
      </w:tr>
    </w:tbl>
    <w:p>
      <w:pPr>
        <w:pStyle w:val="30"/>
        <w:numPr>
          <w:ilvl w:val="0"/>
          <w:numId w:val="1"/>
        </w:numPr>
        <w:adjustRightInd w:val="0"/>
        <w:snapToGrid w:val="0"/>
        <w:rPr>
          <w:rFonts w:hint="default"/>
          <w:sz w:val="14"/>
        </w:rPr>
      </w:pPr>
      <w:r>
        <w:rPr>
          <w:rFonts w:hint="eastAsia"/>
          <w:sz w:val="14"/>
        </w:rPr>
        <w:t>普通徴収とする場合は、個人別明細書の摘要欄に該当する符号（普</w:t>
      </w:r>
      <w:r>
        <w:rPr>
          <w:rFonts w:hint="eastAsia"/>
          <w:sz w:val="14"/>
        </w:rPr>
        <w:t>A</w:t>
      </w:r>
      <w:r>
        <w:rPr>
          <w:rFonts w:hint="eastAsia"/>
          <w:sz w:val="14"/>
        </w:rPr>
        <w:t>、普</w:t>
      </w:r>
      <w:r>
        <w:rPr>
          <w:rFonts w:hint="eastAsia"/>
          <w:sz w:val="14"/>
        </w:rPr>
        <w:t>B</w:t>
      </w:r>
      <w:r>
        <w:rPr>
          <w:rFonts w:hint="eastAsia"/>
          <w:sz w:val="14"/>
        </w:rPr>
        <w:t>など）を記入してください。</w:t>
      </w:r>
    </w:p>
    <w:p>
      <w:pPr>
        <w:pStyle w:val="30"/>
        <w:numPr>
          <w:ilvl w:val="0"/>
          <w:numId w:val="1"/>
        </w:numPr>
        <w:adjustRightInd w:val="0"/>
        <w:snapToGrid w:val="0"/>
        <w:rPr>
          <w:rFonts w:hint="default"/>
          <w:sz w:val="14"/>
        </w:rPr>
      </w:pPr>
      <w:r>
        <w:rPr>
          <w:rFonts w:hint="eastAsia"/>
          <w:sz w:val="14"/>
        </w:rPr>
        <w:t>この普通徴収切替理由書の提出がない場合、原則どおり、特別徴収対象者となります。</w:t>
      </w:r>
    </w:p>
    <w:p>
      <w:pPr>
        <w:pStyle w:val="30"/>
        <w:numPr>
          <w:ilvl w:val="0"/>
          <w:numId w:val="1"/>
        </w:numPr>
        <w:adjustRightInd w:val="0"/>
        <w:snapToGrid w:val="0"/>
        <w:rPr>
          <w:rFonts w:hint="default"/>
          <w:sz w:val="14"/>
        </w:rPr>
      </w:pPr>
      <w:r>
        <w:rPr>
          <w:rFonts w:hint="eastAsia"/>
          <w:sz w:val="14"/>
        </w:rPr>
        <w:t>符号「普</w:t>
      </w:r>
      <w:r>
        <w:rPr>
          <w:rFonts w:hint="eastAsia"/>
          <w:sz w:val="14"/>
        </w:rPr>
        <w:t>F</w:t>
      </w:r>
      <w:r>
        <w:rPr>
          <w:rFonts w:hint="eastAsia"/>
          <w:sz w:val="14"/>
        </w:rPr>
        <w:t>」欄の休職者とは、休職により４月１日現在で給与の支払を受けていない場合に限ります。</w:t>
      </w:r>
    </w:p>
    <w:p>
      <w:pPr>
        <w:pStyle w:val="0"/>
        <w:adjustRightInd w:val="0"/>
        <w:snapToGrid w:val="0"/>
        <w:spacing w:before="72" w:beforeLines="20" w:beforeAutospacing="0"/>
        <w:jc w:val="center"/>
        <w:rPr>
          <w:rFonts w:hint="default"/>
          <w:sz w:val="14"/>
        </w:rPr>
      </w:pPr>
      <w:r>
        <w:rPr>
          <w:rFonts w:hint="eastAsia"/>
          <w:sz w:val="14"/>
        </w:rPr>
        <w:t>【　普　通　徴　収　切　替　理　由　書　の　記　入　要　領　】</w:t>
      </w:r>
    </w:p>
    <w:p>
      <w:pPr>
        <w:pStyle w:val="0"/>
        <w:adjustRightInd w:val="0"/>
        <w:snapToGrid w:val="0"/>
        <w:ind w:left="120" w:hanging="120" w:hangingChars="100"/>
        <w:rPr>
          <w:rFonts w:hint="default"/>
          <w:sz w:val="12"/>
        </w:rPr>
      </w:pPr>
      <w:r>
        <w:rPr>
          <w:rFonts w:hint="eastAsia"/>
          <w:sz w:val="12"/>
        </w:rPr>
        <w:t>1</w:t>
      </w:r>
      <w:r>
        <w:rPr>
          <w:rFonts w:hint="eastAsia"/>
          <w:sz w:val="12"/>
        </w:rPr>
        <w:t>　普通徴収切替理由に該当し、かつ特別徴収できない方がいる場合は、該当理由の「人数」欄に、人数（</w:t>
      </w:r>
      <w:r>
        <w:rPr>
          <w:rFonts w:hint="eastAsia"/>
          <w:sz w:val="12"/>
          <w:u w:val="single" w:color="auto"/>
        </w:rPr>
        <w:t>○○市</w:t>
      </w:r>
      <w:r>
        <w:rPr>
          <w:rFonts w:hint="eastAsia"/>
          <w:sz w:val="12"/>
        </w:rPr>
        <w:t>内に居住の給与受給者のみ対象）を記入し、毎年１月末までに、給与支払報告書と併せて提出してください。</w:t>
      </w:r>
    </w:p>
    <w:p>
      <w:pPr>
        <w:pStyle w:val="0"/>
        <w:adjustRightInd w:val="0"/>
        <w:snapToGrid w:val="0"/>
        <w:rPr>
          <w:rFonts w:hint="default"/>
          <w:sz w:val="12"/>
        </w:rPr>
      </w:pPr>
      <w:r>
        <w:rPr>
          <w:rFonts w:hint="eastAsia"/>
          <w:sz w:val="12"/>
        </w:rPr>
        <w:t>2</w:t>
      </w:r>
      <w:r>
        <w:rPr>
          <w:rFonts w:hint="eastAsia"/>
          <w:sz w:val="12"/>
        </w:rPr>
        <w:t>　該当理由が複数ある方は、該当理由のいずれか一つに人数を記載してください。</w:t>
      </w:r>
    </w:p>
    <w:p>
      <w:pPr>
        <w:pStyle w:val="0"/>
        <w:adjustRightInd w:val="0"/>
        <w:snapToGrid w:val="0"/>
        <w:ind w:left="120" w:hanging="120" w:hangingChars="100"/>
        <w:rPr>
          <w:rFonts w:hint="default"/>
          <w:sz w:val="12"/>
        </w:rPr>
      </w:pPr>
      <w:r>
        <w:rPr>
          <w:rFonts w:hint="eastAsia"/>
          <w:sz w:val="12"/>
        </w:rPr>
        <w:t>3</w:t>
      </w:r>
      <w:r>
        <w:rPr>
          <w:rFonts w:hint="eastAsia"/>
          <w:sz w:val="12"/>
        </w:rPr>
        <w:t>　符号「普</w:t>
      </w:r>
      <w:r>
        <w:rPr>
          <w:rFonts w:hint="eastAsia"/>
          <w:sz w:val="12"/>
        </w:rPr>
        <w:t>A</w:t>
      </w:r>
      <w:r>
        <w:rPr>
          <w:rFonts w:hint="eastAsia"/>
          <w:sz w:val="12"/>
        </w:rPr>
        <w:t>～普</w:t>
      </w:r>
      <w:r>
        <w:rPr>
          <w:rFonts w:hint="eastAsia"/>
          <w:sz w:val="12"/>
        </w:rPr>
        <w:t>F</w:t>
      </w:r>
      <w:r>
        <w:rPr>
          <w:rFonts w:hint="eastAsia"/>
          <w:sz w:val="12"/>
        </w:rPr>
        <w:t>」の</w:t>
      </w:r>
      <w:r>
        <w:rPr>
          <w:rFonts w:hint="eastAsia"/>
          <w:sz w:val="12"/>
        </w:rPr>
        <w:t>6</w:t>
      </w:r>
      <w:r>
        <w:rPr>
          <w:rFonts w:hint="eastAsia"/>
          <w:sz w:val="12"/>
        </w:rPr>
        <w:t>項目以外の理由（個人の希望、事務の増加、専任の経理担当者がいない等）による普通徴収への切替は認められません。</w:t>
      </w:r>
    </w:p>
    <w:p>
      <w:pPr>
        <w:pStyle w:val="0"/>
        <w:adjustRightInd w:val="0"/>
        <w:snapToGrid w:val="0"/>
        <w:rPr>
          <w:rFonts w:hint="default"/>
          <w:sz w:val="12"/>
        </w:rPr>
      </w:pPr>
      <w:r>
        <w:rPr>
          <w:rFonts w:hint="eastAsia"/>
          <w:sz w:val="12"/>
        </w:rPr>
        <w:t>4</w:t>
      </w:r>
      <w:r>
        <w:rPr>
          <w:rFonts w:hint="eastAsia"/>
          <w:sz w:val="12"/>
        </w:rPr>
        <w:t>　普</w:t>
      </w:r>
      <w:r>
        <w:rPr>
          <w:rFonts w:hint="eastAsia"/>
          <w:sz w:val="12"/>
        </w:rPr>
        <w:t>A</w:t>
      </w:r>
      <w:r>
        <w:rPr>
          <w:rFonts w:hint="eastAsia"/>
          <w:sz w:val="12"/>
        </w:rPr>
        <w:t>の理由に該当するかどうかは、他市区町村の居住者も含めて計算し、事業所全体で判定してください。</w:t>
      </w:r>
    </w:p>
    <w:p>
      <w:pPr>
        <w:pStyle w:val="0"/>
        <w:adjustRightInd w:val="0"/>
        <w:snapToGrid w:val="0"/>
        <w:ind w:firstLine="240" w:firstLineChars="200"/>
        <w:rPr>
          <w:rFonts w:hint="default"/>
          <w:sz w:val="12"/>
        </w:rPr>
      </w:pPr>
      <w:r>
        <w:rPr>
          <w:rFonts w:hint="eastAsia"/>
          <w:sz w:val="12"/>
        </w:rPr>
        <w:t>※普</w:t>
      </w:r>
      <w:r>
        <w:rPr>
          <w:rFonts w:hint="eastAsia"/>
          <w:sz w:val="12"/>
        </w:rPr>
        <w:t>A</w:t>
      </w:r>
      <w:r>
        <w:rPr>
          <w:rFonts w:hint="eastAsia"/>
          <w:sz w:val="12"/>
        </w:rPr>
        <w:t>の人数欄には、</w:t>
      </w:r>
      <w:r>
        <w:rPr>
          <w:rFonts w:hint="eastAsia"/>
          <w:sz w:val="12"/>
          <w:u w:val="single" w:color="auto"/>
        </w:rPr>
        <w:t>○○市</w:t>
      </w:r>
      <w:r>
        <w:rPr>
          <w:rFonts w:hint="eastAsia"/>
          <w:sz w:val="12"/>
        </w:rPr>
        <w:t>分のみを記載いただくとともに、</w:t>
      </w:r>
      <w:r>
        <w:rPr>
          <w:rFonts w:hint="eastAsia"/>
          <w:sz w:val="12"/>
        </w:rPr>
        <w:t>2</w:t>
      </w:r>
      <w:r>
        <w:rPr>
          <w:rFonts w:hint="eastAsia"/>
          <w:sz w:val="12"/>
        </w:rPr>
        <w:t>人以下であることを確認してください。</w:t>
      </w:r>
    </w:p>
    <w:p>
      <w:pPr>
        <w:pStyle w:val="0"/>
        <w:adjustRightInd w:val="0"/>
        <w:snapToGrid w:val="0"/>
        <w:rPr>
          <w:rFonts w:hint="default"/>
          <w:sz w:val="12"/>
        </w:rPr>
      </w:pPr>
      <w:r>
        <w:rPr>
          <w:rFonts w:hint="eastAsia"/>
          <w:sz w:val="12"/>
        </w:rPr>
        <w:t>5</w:t>
      </w:r>
      <w:r>
        <w:rPr>
          <w:rFonts w:hint="eastAsia"/>
          <w:sz w:val="12"/>
        </w:rPr>
        <w:t>　普</w:t>
      </w:r>
      <w:r>
        <w:rPr>
          <w:rFonts w:hint="eastAsia"/>
          <w:sz w:val="12"/>
        </w:rPr>
        <w:t>F</w:t>
      </w:r>
      <w:r>
        <w:rPr>
          <w:rFonts w:hint="eastAsia"/>
          <w:sz w:val="12"/>
        </w:rPr>
        <w:t>の退職予定者は、個人別明細書の摘要欄に退職予定日を必ず記入してください。</w:t>
      </w:r>
    </w:p>
    <w:p>
      <w:pPr>
        <w:pStyle w:val="0"/>
        <w:adjustRightInd w:val="0"/>
        <w:snapToGrid w:val="0"/>
        <w:ind w:left="120" w:hanging="120" w:hangingChars="100"/>
        <w:rPr>
          <w:rFonts w:hint="default"/>
          <w:sz w:val="12"/>
        </w:rPr>
      </w:pPr>
      <w:r>
        <w:rPr>
          <w:rFonts w:hint="eastAsia"/>
          <w:sz w:val="12"/>
        </w:rPr>
        <w:t>6</w:t>
      </w:r>
      <w:r>
        <w:rPr>
          <w:rFonts w:hint="eastAsia"/>
          <w:sz w:val="12"/>
        </w:rPr>
        <w:t>　</w:t>
      </w:r>
      <w:r>
        <w:rPr>
          <w:rFonts w:hint="eastAsia"/>
          <w:sz w:val="12"/>
        </w:rPr>
        <w:t>eLTAX</w:t>
      </w:r>
      <w:r>
        <w:rPr>
          <w:rFonts w:hint="eastAsia"/>
          <w:sz w:val="12"/>
        </w:rPr>
        <w:t>等の電子媒体で給与支払報告書を提出する場合は、該当する方の「普通徴収」欄に必ずチェックを入力した上で、該当する符号（普</w:t>
      </w:r>
      <w:r>
        <w:rPr>
          <w:rFonts w:hint="eastAsia"/>
          <w:sz w:val="12"/>
        </w:rPr>
        <w:t>A</w:t>
      </w:r>
      <w:r>
        <w:rPr>
          <w:rFonts w:hint="eastAsia"/>
          <w:sz w:val="12"/>
        </w:rPr>
        <w:t>など）を摘要欄に記入してください。なお、普通徴収切替理由書の添付は不要です。</w:t>
      </w:r>
    </w:p>
    <w:p>
      <w:pPr>
        <w:pStyle w:val="0"/>
        <w:adjustRightInd w:val="0"/>
        <w:snapToGrid w:val="0"/>
        <w:rPr>
          <w:rFonts w:hint="default"/>
          <w:sz w:val="14"/>
        </w:rPr>
      </w:pPr>
      <w:r>
        <w:rPr>
          <w:rFonts w:hint="default"/>
          <w:sz w:val="14"/>
        </w:rPr>
        <mc:AlternateContent>
          <mc:Choice Requires="wps">
            <w:drawing>
              <wp:anchor distT="0" distB="0" distL="114300" distR="114300" simplePos="0" relativeHeight="10" behindDoc="0" locked="0" layoutInCell="1" hidden="0" allowOverlap="1">
                <wp:simplePos x="0" y="0"/>
                <wp:positionH relativeFrom="column">
                  <wp:posOffset>2499995</wp:posOffset>
                </wp:positionH>
                <wp:positionV relativeFrom="paragraph">
                  <wp:posOffset>101600</wp:posOffset>
                </wp:positionV>
                <wp:extent cx="930910" cy="239395"/>
                <wp:effectExtent l="158750" t="635" r="29845" b="43815"/>
                <wp:wrapNone/>
                <wp:docPr id="1032" name="吹き出し: 角を丸めた四角形 4"/>
                <a:graphic xmlns:a="http://schemas.openxmlformats.org/drawingml/2006/main">
                  <a:graphicData uri="http://schemas.microsoft.com/office/word/2010/wordprocessingShape">
                    <wps:wsp>
                      <wps:cNvPr id="1032" name="吹き出し: 角を丸めた四角形 4"/>
                      <wps:cNvSpPr/>
                      <wps:spPr>
                        <a:xfrm>
                          <a:off x="0" y="0"/>
                          <a:ext cx="930910" cy="239395"/>
                        </a:xfrm>
                        <a:prstGeom prst="wedgeRoundRectCallout">
                          <a:avLst>
                            <a:gd name="adj1" fmla="val -66817"/>
                            <a:gd name="adj2" fmla="val 63499"/>
                            <a:gd name="adj3" fmla="val 16667"/>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Style w:val="0"/>
                              <w:rPr>
                                <w:rFonts w:hint="default"/>
                                <w:color w:val="000000" w:themeColor="text1"/>
                                <w:sz w:val="10"/>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style="mso-position-vertical-relative:text;z-index:10;mso-wrap-distance-left:9pt;width:73.3pt;height:18.850000000000001pt;mso-position-horizontal-relative:text;position:absolute;margin-left:196.85pt;margin-top:8pt;mso-wrap-distance-bottom:0pt;mso-wrap-distance-right:9pt;mso-wrap-distance-top:0pt;v-text-anchor:middle;" o:spid="_x0000_s1032" o:allowincell="t" o:allowoverlap="t" filled="t" fillcolor="#ffffff [3212]" stroked="t" strokecolor="#000000 [3213]" strokeweight="1pt" o:spt="62" type="#_x0000_t62" adj="-3632,24516">
                <v:fill/>
                <v:stroke linestyle="single" miterlimit="8" endcap="flat" dashstyle="solid" filltype="solid"/>
                <v:textbox style="layout-flow:horizontal;">
                  <w:txbxContent>
                    <w:p>
                      <w:pPr>
                        <w:pStyle w:val="0"/>
                        <w:rPr>
                          <w:rFonts w:hint="default"/>
                          <w:color w:val="000000" w:themeColor="text1"/>
                          <w:sz w:val="10"/>
                        </w:rPr>
                      </w:pPr>
                    </w:p>
                  </w:txbxContent>
                </v:textbox>
                <v:imagedata o:title=""/>
                <w10:wrap type="none" anchorx="text" anchory="text"/>
              </v:shape>
            </w:pict>
          </mc:Fallback>
        </mc:AlternateContent>
      </w:r>
      <w:r>
        <w:rPr>
          <w:rFonts w:hint="default"/>
          <w:sz w:val="14"/>
        </w:rPr>
        <mc:AlternateContent>
          <mc:Choice Requires="wps">
            <w:drawing>
              <wp:anchor distT="45720" distB="45720" distL="114300" distR="114300" simplePos="0" relativeHeight="11" behindDoc="0" locked="0" layoutInCell="1" hidden="0" allowOverlap="1">
                <wp:simplePos x="0" y="0"/>
                <wp:positionH relativeFrom="column">
                  <wp:posOffset>2471420</wp:posOffset>
                </wp:positionH>
                <wp:positionV relativeFrom="paragraph">
                  <wp:posOffset>66675</wp:posOffset>
                </wp:positionV>
                <wp:extent cx="1110615" cy="319405"/>
                <wp:effectExtent l="0" t="0" r="635" b="635"/>
                <wp:wrapNone/>
                <wp:docPr id="1033" name="テキスト ボックス 2"/>
                <a:graphic xmlns:a="http://schemas.openxmlformats.org/drawingml/2006/main">
                  <a:graphicData uri="http://schemas.microsoft.com/office/word/2010/wordprocessingShape">
                    <wps:wsp>
                      <wps:cNvPr id="1033" name="テキスト ボックス 2"/>
                      <wps:cNvSpPr txBox="1">
                        <a:spLocks noChangeArrowheads="1"/>
                      </wps:cNvSpPr>
                      <wps:spPr>
                        <a:xfrm>
                          <a:off x="0" y="0"/>
                          <a:ext cx="1110615" cy="319405"/>
                        </a:xfrm>
                        <a:prstGeom prst="rect">
                          <a:avLst/>
                        </a:prstGeom>
                        <a:noFill/>
                        <a:ln w="9525">
                          <a:noFill/>
                          <a:miter lim="800000"/>
                          <a:headEnd/>
                          <a:tailEnd/>
                        </a:ln>
                      </wps:spPr>
                      <wps:txbx>
                        <w:txbxContent>
                          <w:p>
                            <w:pPr>
                              <w:pStyle w:val="0"/>
                              <w:adjustRightInd w:val="0"/>
                              <w:snapToGrid w:val="0"/>
                              <w:rPr>
                                <w:rFonts w:hint="default"/>
                                <w:sz w:val="10"/>
                              </w:rPr>
                            </w:pPr>
                            <w:r>
                              <w:rPr>
                                <w:rFonts w:hint="eastAsia"/>
                                <w:sz w:val="10"/>
                              </w:rPr>
                              <w:t>退職予定者は退職予定日を</w:t>
                            </w:r>
                          </w:p>
                          <w:p>
                            <w:pPr>
                              <w:pStyle w:val="0"/>
                              <w:adjustRightInd w:val="0"/>
                              <w:snapToGrid w:val="0"/>
                              <w:rPr>
                                <w:rFonts w:hint="default"/>
                                <w:sz w:val="10"/>
                              </w:rPr>
                            </w:pPr>
                            <w:r>
                              <w:rPr>
                                <w:rFonts w:hint="eastAsia"/>
                                <w:sz w:val="10"/>
                              </w:rPr>
                              <w:t>必ず記入してください。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1;mso-wrap-distance-left:9pt;width:87.45pt;height:25.15pt;mso-position-horizontal-relative:text;position:absolute;margin-left:194.6pt;margin-top:5.25pt;mso-wrap-distance-bottom:3.6pt;mso-wrap-distance-right:9pt;mso-wrap-distance-top:3.6pt;v-text-anchor:top;" o:spid="_x0000_s1033" o:allowincell="t" o:allowoverlap="t" filled="f" stroked="f" strokeweight="0.75pt" o:spt="202" type="#_x0000_t202">
                <v:fill/>
                <v:stroke miterlimit="8"/>
                <v:textbox style="layout-flow:horizontal;">
                  <w:txbxContent>
                    <w:p>
                      <w:pPr>
                        <w:pStyle w:val="0"/>
                        <w:adjustRightInd w:val="0"/>
                        <w:snapToGrid w:val="0"/>
                        <w:rPr>
                          <w:rFonts w:hint="default"/>
                          <w:sz w:val="10"/>
                        </w:rPr>
                      </w:pPr>
                      <w:r>
                        <w:rPr>
                          <w:rFonts w:hint="eastAsia"/>
                          <w:sz w:val="10"/>
                        </w:rPr>
                        <w:t>退職予定者は退職予定日を</w:t>
                      </w:r>
                    </w:p>
                    <w:p>
                      <w:pPr>
                        <w:pStyle w:val="0"/>
                        <w:adjustRightInd w:val="0"/>
                        <w:snapToGrid w:val="0"/>
                        <w:rPr>
                          <w:rFonts w:hint="default"/>
                          <w:sz w:val="10"/>
                        </w:rPr>
                      </w:pPr>
                      <w:r>
                        <w:rPr>
                          <w:rFonts w:hint="eastAsia"/>
                          <w:sz w:val="10"/>
                        </w:rPr>
                        <w:t>必ず記入してください。</w:t>
                      </w:r>
                    </w:p>
                  </w:txbxContent>
                </v:textbox>
                <v:imagedata o:title=""/>
                <w10:wrap type="none" anchorx="text" anchory="text"/>
              </v:shape>
            </w:pict>
          </mc:Fallback>
        </mc:AlternateContent>
      </w:r>
      <w:r>
        <w:rPr>
          <w:rFonts w:hint="eastAsia"/>
        </w:rPr>
        <w:drawing>
          <wp:anchor distT="0" distB="0" distL="114300" distR="114300" simplePos="0" relativeHeight="7" behindDoc="0" locked="0" layoutInCell="1" hidden="0" allowOverlap="1">
            <wp:simplePos x="0" y="0"/>
            <wp:positionH relativeFrom="column">
              <wp:posOffset>1774825</wp:posOffset>
            </wp:positionH>
            <wp:positionV relativeFrom="paragraph">
              <wp:posOffset>102870</wp:posOffset>
            </wp:positionV>
            <wp:extent cx="869315" cy="384810"/>
            <wp:effectExtent l="0" t="0" r="0" b="0"/>
            <wp:wrapNone/>
            <wp:docPr id="1034" name="Picture 3"/>
            <a:graphic xmlns:a="http://schemas.openxmlformats.org/drawingml/2006/main">
              <a:graphicData uri="http://schemas.openxmlformats.org/drawingml/2006/picture">
                <pic:pic xmlns:pic="http://schemas.openxmlformats.org/drawingml/2006/picture">
                  <pic:nvPicPr>
                    <pic:cNvPr id="1034" name="Picture 3"/>
                    <pic:cNvPicPr>
                      <a:picLocks noChangeAspect="1" noChangeArrowheads="1"/>
                    </pic:cNvPicPr>
                  </pic:nvPicPr>
                  <pic:blipFill>
                    <a:blip r:embed="rId6"/>
                    <a:stretch>
                      <a:fillRect/>
                    </a:stretch>
                  </pic:blipFill>
                  <pic:spPr>
                    <a:xfrm>
                      <a:off x="0" y="0"/>
                      <a:ext cx="869315" cy="384810"/>
                    </a:xfrm>
                    <a:prstGeom prst="rect">
                      <a:avLst/>
                    </a:prstGeom>
                    <a:noFill/>
                    <a:ln>
                      <a:noFill/>
                    </a:ln>
                  </pic:spPr>
                </pic:pic>
              </a:graphicData>
            </a:graphic>
          </wp:anchor>
        </w:drawing>
      </w:r>
      <w:r>
        <w:rPr>
          <w:rFonts w:hint="eastAsia"/>
          <w:sz w:val="14"/>
        </w:rPr>
        <w:t>　　　《個人別明細書摘要欄　抜粋》</w:t>
      </w:r>
    </w:p>
    <w:p>
      <w:pPr>
        <w:pStyle w:val="0"/>
        <w:adjustRightInd w:val="0"/>
        <w:snapToGrid w:val="0"/>
        <w:rPr>
          <w:rFonts w:hint="default"/>
          <w:sz w:val="14"/>
        </w:rPr>
      </w:pPr>
      <w:r>
        <w:rPr>
          <w:rFonts w:hint="default"/>
          <w:sz w:val="14"/>
        </w:rPr>
        <mc:AlternateContent>
          <mc:Choice Requires="wps">
            <w:drawing>
              <wp:anchor distT="45720" distB="45720" distL="114300" distR="114300" simplePos="0" relativeHeight="9" behindDoc="0" locked="0" layoutInCell="1" hidden="0" allowOverlap="1">
                <wp:simplePos x="0" y="0"/>
                <wp:positionH relativeFrom="column">
                  <wp:posOffset>513080</wp:posOffset>
                </wp:positionH>
                <wp:positionV relativeFrom="paragraph">
                  <wp:posOffset>53975</wp:posOffset>
                </wp:positionV>
                <wp:extent cx="1110615" cy="319405"/>
                <wp:effectExtent l="0" t="0" r="635" b="635"/>
                <wp:wrapNone/>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1110615" cy="319405"/>
                        </a:xfrm>
                        <a:prstGeom prst="rect">
                          <a:avLst/>
                        </a:prstGeom>
                        <a:noFill/>
                        <a:ln w="9525">
                          <a:noFill/>
                          <a:miter lim="800000"/>
                          <a:headEnd/>
                          <a:tailEnd/>
                        </a:ln>
                      </wps:spPr>
                      <wps:txbx>
                        <w:txbxContent>
                          <w:p>
                            <w:pPr>
                              <w:pStyle w:val="0"/>
                              <w:adjustRightInd w:val="0"/>
                              <w:snapToGrid w:val="0"/>
                              <w:rPr>
                                <w:rFonts w:hint="default"/>
                                <w:sz w:val="10"/>
                              </w:rPr>
                            </w:pPr>
                            <w:r>
                              <w:rPr>
                                <w:rFonts w:hint="eastAsia"/>
                                <w:sz w:val="10"/>
                              </w:rPr>
                              <w:t>該当する符号（普</w:t>
                            </w:r>
                            <w:r>
                              <w:rPr>
                                <w:rFonts w:hint="eastAsia"/>
                                <w:sz w:val="10"/>
                              </w:rPr>
                              <w:t>A</w:t>
                            </w:r>
                            <w:r>
                              <w:rPr>
                                <w:rFonts w:hint="eastAsia"/>
                                <w:sz w:val="10"/>
                              </w:rPr>
                              <w:t>～普</w:t>
                            </w:r>
                            <w:r>
                              <w:rPr>
                                <w:rFonts w:hint="eastAsia"/>
                                <w:sz w:val="10"/>
                              </w:rPr>
                              <w:t>F</w:t>
                            </w:r>
                            <w:r>
                              <w:rPr>
                                <w:rFonts w:hint="eastAsia"/>
                                <w:sz w:val="10"/>
                              </w:rPr>
                              <w:t>）</w:t>
                            </w:r>
                          </w:p>
                          <w:p>
                            <w:pPr>
                              <w:pStyle w:val="0"/>
                              <w:adjustRightInd w:val="0"/>
                              <w:snapToGrid w:val="0"/>
                              <w:rPr>
                                <w:rFonts w:hint="default"/>
                                <w:sz w:val="10"/>
                              </w:rPr>
                            </w:pPr>
                            <w:r>
                              <w:rPr>
                                <w:rFonts w:hint="eastAsia"/>
                                <w:sz w:val="10"/>
                              </w:rPr>
                              <w:t>を必ず記入してください。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9;mso-wrap-distance-left:9pt;width:87.45pt;height:25.15pt;mso-position-horizontal-relative:text;position:absolute;margin-left:40.4pt;margin-top:4.25pt;mso-wrap-distance-bottom:3.6pt;mso-wrap-distance-right:9pt;mso-wrap-distance-top:3.6pt;v-text-anchor:top;" o:spid="_x0000_s1035" o:allowincell="t" o:allowoverlap="t" filled="f" stroked="f" strokeweight="0.75pt" o:spt="202" type="#_x0000_t202">
                <v:fill/>
                <v:stroke miterlimit="8"/>
                <v:textbox style="layout-flow:horizontal;">
                  <w:txbxContent>
                    <w:p>
                      <w:pPr>
                        <w:pStyle w:val="0"/>
                        <w:adjustRightInd w:val="0"/>
                        <w:snapToGrid w:val="0"/>
                        <w:rPr>
                          <w:rFonts w:hint="default"/>
                          <w:sz w:val="10"/>
                        </w:rPr>
                      </w:pPr>
                      <w:r>
                        <w:rPr>
                          <w:rFonts w:hint="eastAsia"/>
                          <w:sz w:val="10"/>
                        </w:rPr>
                        <w:t>該当する符号（普</w:t>
                      </w:r>
                      <w:r>
                        <w:rPr>
                          <w:rFonts w:hint="eastAsia"/>
                          <w:sz w:val="10"/>
                        </w:rPr>
                        <w:t>A</w:t>
                      </w:r>
                      <w:r>
                        <w:rPr>
                          <w:rFonts w:hint="eastAsia"/>
                          <w:sz w:val="10"/>
                        </w:rPr>
                        <w:t>～普</w:t>
                      </w:r>
                      <w:r>
                        <w:rPr>
                          <w:rFonts w:hint="eastAsia"/>
                          <w:sz w:val="10"/>
                        </w:rPr>
                        <w:t>F</w:t>
                      </w:r>
                      <w:r>
                        <w:rPr>
                          <w:rFonts w:hint="eastAsia"/>
                          <w:sz w:val="10"/>
                        </w:rPr>
                        <w:t>）</w:t>
                      </w:r>
                    </w:p>
                    <w:p>
                      <w:pPr>
                        <w:pStyle w:val="0"/>
                        <w:adjustRightInd w:val="0"/>
                        <w:snapToGrid w:val="0"/>
                        <w:rPr>
                          <w:rFonts w:hint="default"/>
                          <w:sz w:val="10"/>
                        </w:rPr>
                      </w:pPr>
                      <w:r>
                        <w:rPr>
                          <w:rFonts w:hint="eastAsia"/>
                          <w:sz w:val="10"/>
                        </w:rPr>
                        <w:t>を必ず記入してください。</w:t>
                      </w:r>
                    </w:p>
                  </w:txbxContent>
                </v:textbox>
                <v:imagedata o:title=""/>
                <w10:wrap type="none" anchorx="text" anchory="text"/>
              </v:shape>
            </w:pict>
          </mc:Fallback>
        </mc:AlternateContent>
      </w:r>
      <w:r>
        <w:rPr>
          <w:rFonts w:hint="default"/>
          <w:sz w:val="14"/>
        </w:rPr>
        <mc:AlternateContent>
          <mc:Choice Requires="wps">
            <w:drawing>
              <wp:anchor distT="0" distB="0" distL="114300" distR="114300" simplePos="0" relativeHeight="8" behindDoc="0" locked="0" layoutInCell="1" hidden="0" allowOverlap="1">
                <wp:simplePos x="0" y="0"/>
                <wp:positionH relativeFrom="column">
                  <wp:posOffset>541020</wp:posOffset>
                </wp:positionH>
                <wp:positionV relativeFrom="paragraph">
                  <wp:posOffset>93980</wp:posOffset>
                </wp:positionV>
                <wp:extent cx="975995" cy="239395"/>
                <wp:effectExtent l="635" t="635" r="328295" b="10795"/>
                <wp:wrapNone/>
                <wp:docPr id="1036" name="吹き出し: 角を丸めた四角形 4"/>
                <a:graphic xmlns:a="http://schemas.openxmlformats.org/drawingml/2006/main">
                  <a:graphicData uri="http://schemas.microsoft.com/office/word/2010/wordprocessingShape">
                    <wps:wsp>
                      <wps:cNvPr id="1036" name="吹き出し: 角を丸めた四角形 4"/>
                      <wps:cNvSpPr/>
                      <wps:spPr>
                        <a:xfrm>
                          <a:off x="0" y="0"/>
                          <a:ext cx="975995" cy="239395"/>
                        </a:xfrm>
                        <a:prstGeom prst="wedgeRoundRectCallout">
                          <a:avLst>
                            <a:gd name="adj1" fmla="val 80328"/>
                            <a:gd name="adj2" fmla="val -13007"/>
                            <a:gd name="adj3" fmla="val 16667"/>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Style w:val="0"/>
                              <w:rPr>
                                <w:rFonts w:hint="default"/>
                                <w:color w:val="000000" w:themeColor="text1"/>
                                <w:sz w:val="10"/>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style="mso-position-vertical-relative:text;z-index:8;mso-wrap-distance-left:9pt;width:76.84pt;height:18.850000000000001pt;mso-position-horizontal-relative:text;position:absolute;margin-left:42.6pt;margin-top:7.4pt;mso-wrap-distance-bottom:0pt;mso-wrap-distance-right:9pt;mso-wrap-distance-top:0pt;v-text-anchor:middle;" o:spid="_x0000_s1036" o:allowincell="t" o:allowoverlap="t" filled="f" stroked="t" strokecolor="#000000 [3213]" strokeweight="1pt" o:spt="62" type="#_x0000_t62" adj="28151,7990">
                <v:fill/>
                <v:stroke linestyle="single" miterlimit="8" endcap="flat" dashstyle="solid" filltype="solid"/>
                <v:textbox style="layout-flow:horizontal;">
                  <w:txbxContent>
                    <w:p>
                      <w:pPr>
                        <w:pStyle w:val="0"/>
                        <w:rPr>
                          <w:rFonts w:hint="default"/>
                          <w:color w:val="000000" w:themeColor="text1"/>
                          <w:sz w:val="10"/>
                        </w:rPr>
                      </w:pPr>
                    </w:p>
                  </w:txbxContent>
                </v:textbox>
                <v:imagedata o:title=""/>
                <w10:wrap type="none" anchorx="text" anchory="text"/>
              </v:shape>
            </w:pict>
          </mc:Fallback>
        </mc:AlternateContent>
      </w:r>
    </w:p>
    <w:p>
      <w:pPr>
        <w:pStyle w:val="0"/>
        <w:adjustRightInd w:val="0"/>
        <w:snapToGrid w:val="0"/>
        <w:rPr>
          <w:rFonts w:hint="default"/>
          <w:sz w:val="14"/>
        </w:rPr>
      </w:pPr>
    </w:p>
    <w:p>
      <w:pPr>
        <w:pStyle w:val="0"/>
        <w:adjustRightInd w:val="0"/>
        <w:snapToGrid w:val="0"/>
        <w:rPr>
          <w:rFonts w:hint="default"/>
          <w:sz w:val="14"/>
        </w:rPr>
      </w:pPr>
    </w:p>
    <w:p>
      <w:pPr>
        <w:pStyle w:val="0"/>
        <w:adjustRightInd w:val="0"/>
        <w:snapToGrid w:val="0"/>
        <w:rPr>
          <w:rFonts w:hint="default"/>
          <w:sz w:val="10"/>
        </w:rPr>
      </w:pPr>
      <w:r>
        <w:rPr>
          <w:rFonts w:hint="eastAsia"/>
          <w:sz w:val="10"/>
        </w:rPr>
        <w:t>※普通徴収切替理由書の提出がない場合や記載内容に不備がある場合は、普通徴収への切替ができないことがありますので、ご注意ください。</w:t>
      </w:r>
    </w:p>
    <w:sectPr>
      <w:pgSz w:w="16838" w:h="11906" w:orient="landscape"/>
      <w:pgMar w:top="567" w:right="720" w:bottom="567" w:left="720" w:header="851" w:footer="992" w:gutter="0"/>
      <w:cols w:space="425" w:num="2"/>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A8286BA"/>
    <w:lvl w:ilvl="0" w:tplc="AFDAD33E">
      <w:numFmt w:val="bullet"/>
      <w:lvlText w:val="○"/>
      <w:lvlJc w:val="left"/>
      <w:pPr>
        <w:ind w:left="360" w:hanging="360"/>
      </w:pPr>
      <w:rPr>
        <w:rFonts w:hint="eastAsia" w:ascii="游明朝" w:hAnsi="游明朝" w:eastAsia="游明朝"/>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2F5395" w:themeColor="accent1" w:themeShade="BF"/>
    </w:rPr>
  </w:style>
  <w:style w:type="paragraph" w:styleId="32">
    <w:name w:val="Intense Quote"/>
    <w:basedOn w:val="0"/>
    <w:next w:val="0"/>
    <w:link w:val="33"/>
    <w:uiPriority w:val="0"/>
    <w:qFormat/>
    <w:pPr>
      <w:pBdr>
        <w:top w:val="single" w:color="2F5395" w:themeColor="accent1" w:themeShade="BF" w:sz="4" w:space="10"/>
        <w:bottom w:val="single" w:color="2F5395" w:themeColor="accent1" w:themeShade="BF" w:sz="4" w:space="10"/>
      </w:pBdr>
      <w:spacing w:before="360" w:beforeLines="0" w:beforeAutospacing="0" w:after="360" w:afterLines="0" w:afterAutospacing="0"/>
      <w:ind w:left="864" w:right="864"/>
      <w:jc w:val="center"/>
    </w:pPr>
    <w:rPr>
      <w:i w:val="1"/>
      <w:color w:val="2F5395" w:themeColor="accent1" w:themeShade="BF"/>
    </w:rPr>
  </w:style>
  <w:style w:type="character" w:styleId="33" w:customStyle="1">
    <w:name w:val="引用文 2 (文字)"/>
    <w:basedOn w:val="10"/>
    <w:next w:val="33"/>
    <w:link w:val="32"/>
    <w:uiPriority w:val="0"/>
    <w:rPr>
      <w:i w:val="1"/>
      <w:color w:val="2F5395" w:themeColor="accent1" w:themeShade="BF"/>
    </w:rPr>
  </w:style>
  <w:style w:type="character" w:styleId="34">
    <w:name w:val="Intense Reference"/>
    <w:basedOn w:val="10"/>
    <w:next w:val="34"/>
    <w:link w:val="0"/>
    <w:uiPriority w:val="0"/>
    <w:qFormat/>
    <w:rPr>
      <w:b w:val="1"/>
      <w:smallCaps w:val="1"/>
      <w:color w:val="2F5395" w:themeColor="accent1" w:themeShade="BF"/>
      <w:spacing w:val="5"/>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1</Pages>
  <Words>56</Words>
  <Characters>1912</Characters>
  <Application>JUST Note</Application>
  <Lines>142</Lines>
  <Paragraphs>102</Paragraphs>
  <CharactersWithSpaces>2030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jouhou</dc:creator>
  <cp:lastModifiedBy>v00_ws</cp:lastModifiedBy>
  <cp:lastPrinted>2025-10-08T00:07:13Z</cp:lastPrinted>
  <dcterms:created xsi:type="dcterms:W3CDTF">2025-10-06T07:05:00Z</dcterms:created>
  <dcterms:modified xsi:type="dcterms:W3CDTF">2025-10-08T00:06:58Z</dcterms:modified>
  <cp:revision>17</cp:revision>
</cp:coreProperties>
</file>