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公共施設予約システムの使い方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4" behindDoc="0" locked="0" layoutInCell="1" hidden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39370</wp:posOffset>
                </wp:positionV>
                <wp:extent cx="5577205" cy="476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57720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.1pt;mso-position-vertical-relative:text;mso-position-horizontal-relative:text;position:absolute;height:37.5pt;mso-wrap-distance-top:0pt;width:439.15pt;mso-wrap-distance-left:5.65pt;margin-left:-6.9pt;z-index:34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利用者登録がお済みでない方は、利用者登録をし、</w:t>
      </w:r>
      <w:r>
        <w:rPr>
          <w:rFonts w:hint="eastAsia"/>
          <w:sz w:val="24"/>
        </w:rPr>
        <w:t>ID</w:t>
      </w:r>
      <w:r>
        <w:rPr>
          <w:rFonts w:hint="eastAsia"/>
          <w:sz w:val="24"/>
        </w:rPr>
        <w:t>とパスワードを取得してから以下の手順で予約を行ってください。</w: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予約の手順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5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252095</wp:posOffset>
            </wp:positionV>
            <wp:extent cx="4428490" cy="298704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252095</wp:posOffset>
                </wp:positionV>
                <wp:extent cx="2266950" cy="10191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266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「ログインする」を選択すると、ポップアップ表示されるので、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とパスワード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※１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を入力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※１別紙参照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9.850000000000001pt;mso-position-vertical-relative:text;mso-position-horizontal-relative:text;position:absolute;height:80.25pt;mso-wrap-distance-top:0pt;width:178.5pt;mso-wrap-distance-left:16pt;margin-left:296.5pt;z-index:6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「ログインする」を選択すると、ポップアップ表示されるので、</w:t>
                      </w:r>
                      <w:r>
                        <w:rPr>
                          <w:rFonts w:hint="eastAsia"/>
                          <w:sz w:val="24"/>
                        </w:rPr>
                        <w:t>ID</w:t>
                      </w:r>
                      <w:r>
                        <w:rPr>
                          <w:rFonts w:hint="eastAsia"/>
                          <w:sz w:val="24"/>
                        </w:rPr>
                        <w:t>とパスワード</w:t>
                      </w: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※１</w:t>
                      </w:r>
                      <w:r>
                        <w:rPr>
                          <w:rFonts w:hint="eastAsia"/>
                          <w:sz w:val="24"/>
                        </w:rPr>
                        <w:t>を入力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※１別紙参照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①公共施設予約システムにログイン</w: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17780</wp:posOffset>
                </wp:positionV>
                <wp:extent cx="3200400" cy="952500"/>
                <wp:effectExtent l="19685" t="19685" r="29845" b="3683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flipH="1">
                          <a:off x="0" y="0"/>
                          <a:ext cx="3200400" cy="95250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12;" o:spid="_x0000_s1029" o:allowincell="t" o:allowoverlap="t" filled="f" stroked="t" strokecolor="#000000 [3213]" strokeweight="2.25pt" o:spt="20" from="44.5pt,1.4pt" to="296.5pt,76.400000000000006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②施設の選択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7" behindDoc="1" locked="0" layoutInCell="1" hidden="0" allowOverlap="1">
            <wp:simplePos x="0" y="0"/>
            <wp:positionH relativeFrom="column">
              <wp:posOffset>-542925</wp:posOffset>
            </wp:positionH>
            <wp:positionV relativeFrom="paragraph">
              <wp:posOffset>96520</wp:posOffset>
            </wp:positionV>
            <wp:extent cx="3342005" cy="3107055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8" behindDoc="1" locked="0" layoutInCell="1" hidden="0" allowOverlap="1">
            <wp:simplePos x="0" y="0"/>
            <wp:positionH relativeFrom="column">
              <wp:posOffset>2513330</wp:posOffset>
            </wp:positionH>
            <wp:positionV relativeFrom="paragraph">
              <wp:posOffset>229235</wp:posOffset>
            </wp:positionV>
            <wp:extent cx="3141345" cy="284607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154305</wp:posOffset>
                </wp:positionV>
                <wp:extent cx="1581150" cy="166687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15811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貸館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↓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文化・体育施設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↓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中川村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↓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検索する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15pt;mso-position-vertical-relative:text;mso-position-horizontal-relative:text;position:absolute;height:131.25pt;mso-wrap-distance-top:0pt;width:124.5pt;mso-wrap-distance-left:16pt;margin-left:358pt;z-index:11;" o:spid="_x0000_s1032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貸館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↓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文化・体育施設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↓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中川村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↓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検索する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100330</wp:posOffset>
                </wp:positionV>
                <wp:extent cx="847725" cy="42862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847725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7.9pt;mso-position-vertical-relative:text;mso-position-horizontal-relative:text;position:absolute;height:33.75pt;mso-wrap-distance-top:0pt;width:66.75pt;mso-wrap-distance-left:16pt;margin-left:57.25pt;z-index:9;" o:spid="_x0000_s1033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27305</wp:posOffset>
                </wp:positionV>
                <wp:extent cx="942975" cy="128270"/>
                <wp:effectExtent l="635" t="1270" r="29845" b="11430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942975" cy="12827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2.15pt;mso-position-vertical-relative:text;mso-position-horizontal-relative:text;position:absolute;height:10.1pt;mso-wrap-distance-top:0pt;width:74.25pt;mso-wrap-distance-left:16pt;margin-left:124pt;z-index:10;" o:spid="_x0000_s1034" o:allowincell="t" o:allowoverlap="t" filled="t" fillcolor="#000000 [3213]" stroked="t" strokecolor="#000000 [3213]" strokeweight="1pt" o:spt="13" type="#_x0000_t13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4" behindDoc="1" locked="0" layoutInCell="1" hidden="0" allowOverlap="1">
            <wp:simplePos x="0" y="0"/>
            <wp:positionH relativeFrom="column">
              <wp:posOffset>-610235</wp:posOffset>
            </wp:positionH>
            <wp:positionV relativeFrom="paragraph">
              <wp:posOffset>-78105</wp:posOffset>
            </wp:positionV>
            <wp:extent cx="3447415" cy="3148330"/>
            <wp:effectExtent l="0" t="0" r="0" b="0"/>
            <wp:wrapNone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-214630</wp:posOffset>
                </wp:positionV>
                <wp:extent cx="2686050" cy="28575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2686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施設の選択（「空き状況」）を選択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6.89pt;mso-position-vertical-relative:text;mso-position-horizontal-relative:text;position:absolute;height:22.5pt;mso-wrap-distance-top:0pt;width:211.5pt;mso-wrap-distance-left:16pt;margin-left:-15.5pt;z-index:14;" o:spid="_x0000_s103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施設の選択（「空き状況」）を選択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182245</wp:posOffset>
                </wp:positionV>
                <wp:extent cx="2247900" cy="28575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2247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使用する日にちの番号を選択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35pt;mso-position-vertical-relative:text;mso-position-horizontal-relative:text;position:absolute;height:22.5pt;mso-wrap-distance-top:0pt;width:177pt;mso-wrap-distance-left:16pt;margin-left:124pt;z-index:15;" o:spid="_x0000_s103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使用する日にちの番号を選択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13" behindDoc="0" locked="0" layoutInCell="1" hidden="0" allowOverlap="1">
            <wp:simplePos x="0" y="0"/>
            <wp:positionH relativeFrom="column">
              <wp:posOffset>1033780</wp:posOffset>
            </wp:positionH>
            <wp:positionV relativeFrom="paragraph">
              <wp:posOffset>89535</wp:posOffset>
            </wp:positionV>
            <wp:extent cx="3394710" cy="3111500"/>
            <wp:effectExtent l="0" t="0" r="0" b="0"/>
            <wp:wrapNone/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151130</wp:posOffset>
                </wp:positionV>
                <wp:extent cx="514350" cy="20955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1.9pt;mso-position-vertical-relative:text;mso-position-horizontal-relative:text;position:absolute;height:16.5pt;mso-wrap-distance-top:0pt;width:40.5pt;mso-wrap-distance-left:16pt;margin-left:19.75pt;z-index:19;" o:spid="_x0000_s1039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17780</wp:posOffset>
                </wp:positionV>
                <wp:extent cx="219075" cy="190500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.4pt;mso-position-vertical-relative:text;mso-position-horizontal-relative:text;position:absolute;height:15pt;mso-wrap-distance-top:0pt;width:17.25pt;mso-wrap-distance-left:16pt;margin-left:166pt;z-index:20;" o:spid="_x0000_s1040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16" behindDoc="0" locked="0" layoutInCell="1" hidden="0" allowOverlap="1">
            <wp:simplePos x="0" y="0"/>
            <wp:positionH relativeFrom="column">
              <wp:posOffset>1671955</wp:posOffset>
            </wp:positionH>
            <wp:positionV relativeFrom="paragraph">
              <wp:posOffset>123825</wp:posOffset>
            </wp:positionV>
            <wp:extent cx="4217670" cy="2299970"/>
            <wp:effectExtent l="0" t="0" r="0" b="0"/>
            <wp:wrapNone/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39370</wp:posOffset>
                </wp:positionV>
                <wp:extent cx="3333750" cy="28575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3333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使用する時間を選択し、人数を入力し、「次へ」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1pt;mso-position-vertical-relative:text;mso-position-horizontal-relative:text;position:absolute;height:22.5pt;mso-wrap-distance-top:0pt;width:262.5pt;mso-wrap-distance-left:16pt;margin-left:196pt;z-index:17;" o:spid="_x0000_s1042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使用する時間を選択し、人数を入力し、「次へ」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144780</wp:posOffset>
                </wp:positionV>
                <wp:extent cx="723900" cy="29527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723900" cy="295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1.4pt;mso-position-vertical-relative:text;mso-position-horizontal-relative:text;position:absolute;height:23.25pt;mso-wrap-distance-top:0pt;width:57pt;mso-wrap-distance-left:16pt;margin-left:301pt;z-index:18;" o:spid="_x0000_s1043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252730</wp:posOffset>
                </wp:positionV>
                <wp:extent cx="4314825" cy="285750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431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複数部屋・コートがある場合、使用する場所を選択し「次へ」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9.89pt;mso-position-vertical-relative:text;mso-position-horizontal-relative:text;position:absolute;height:22.5pt;mso-wrap-distance-top:0pt;width:339.75pt;mso-wrap-distance-left:16pt;margin-left:-52.25pt;z-index:22;" o:spid="_x0000_s1044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複数部屋・コートがある場合、使用する場所を選択し「次へ」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21" behindDoc="0" locked="0" layoutInCell="1" hidden="0" allowOverlap="1">
            <wp:simplePos x="0" y="0"/>
            <wp:positionH relativeFrom="column">
              <wp:posOffset>-542925</wp:posOffset>
            </wp:positionH>
            <wp:positionV relativeFrom="paragraph">
              <wp:posOffset>205105</wp:posOffset>
            </wp:positionV>
            <wp:extent cx="3578225" cy="1617980"/>
            <wp:effectExtent l="0" t="0" r="0" b="0"/>
            <wp:wrapNone/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220980</wp:posOffset>
                </wp:positionV>
                <wp:extent cx="3067050" cy="285750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3067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利用上の注意事項に同意し、「申し込む」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39pt;mso-position-vertical-relative:text;mso-position-horizontal-relative:text;position:absolute;height:22.5pt;mso-wrap-distance-top:0pt;width:241.5pt;mso-wrap-distance-left:16pt;margin-left:190.75pt;z-index:24;" o:spid="_x0000_s104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利用上の注意事項に同意し、「申し込む」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23" behindDoc="0" locked="0" layoutInCell="1" hidden="0" allowOverlap="1">
            <wp:simplePos x="0" y="0"/>
            <wp:positionH relativeFrom="column">
              <wp:posOffset>1836420</wp:posOffset>
            </wp:positionH>
            <wp:positionV relativeFrom="paragraph">
              <wp:posOffset>188595</wp:posOffset>
            </wp:positionV>
            <wp:extent cx="4291330" cy="2359025"/>
            <wp:effectExtent l="0" t="0" r="0" b="0"/>
            <wp:wrapNone/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132080</wp:posOffset>
                </wp:positionV>
                <wp:extent cx="466725" cy="200025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466725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0.4pt;mso-position-vertical-relative:text;mso-position-horizontal-relative:text;position:absolute;height:15.75pt;mso-wrap-distance-top:0pt;width:36.75pt;mso-wrap-distance-left:16pt;margin-left:196pt;z-index:25;" o:spid="_x0000_s1048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20955</wp:posOffset>
                </wp:positionV>
                <wp:extent cx="1028700" cy="581025"/>
                <wp:effectExtent l="19685" t="19685" r="29210" b="20320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 flipV="1">
                          <a:off x="0" y="0"/>
                          <a:ext cx="1028700" cy="58102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y;mso-wrap-distance-right:16pt;mso-wrap-distance-bottom:0pt;mso-position-vertical-relative:text;mso-position-horizontal-relative:text;position:absolute;mso-wrap-distance-left:16pt;z-index:26;" o:spid="_x0000_s1049" o:allowincell="t" o:allowoverlap="t" filled="f" stroked="t" strokecolor="#000000 [3213]" strokeweight="2.25pt" o:spt="20" from="118.95pt,1.65pt" to="199.95pt,47.400000000000006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201930</wp:posOffset>
                </wp:positionV>
                <wp:extent cx="219075" cy="200025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5.9pt;mso-position-vertical-relative:text;mso-position-horizontal-relative:text;position:absolute;height:15.75pt;mso-wrap-distance-top:0pt;width:17.25pt;mso-wrap-distance-left:16pt;margin-left:355pt;z-index:28;" o:spid="_x0000_s1050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58420</wp:posOffset>
                </wp:positionV>
                <wp:extent cx="2266950" cy="819150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 txBox="1"/>
                      <wps:spPr>
                        <a:xfrm>
                          <a:off x="0" y="0"/>
                          <a:ext cx="2266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金額については、参考の料金となるので、正しい金額は「申込の確認・取消」からご確認ください。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59pt;mso-position-vertical-relative:text;mso-position-horizontal-relative:text;position:absolute;height:64.5pt;mso-wrap-distance-top:0pt;width:178.5pt;mso-wrap-distance-left:16pt;margin-left:-59.55pt;z-index:27;" o:spid="_x0000_s105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金額については、参考の料金となるので、正しい金額は「申込の確認・取消」からご確認ください。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9" behindDoc="0" locked="0" layoutInCell="1" hidden="0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23495</wp:posOffset>
                </wp:positionV>
                <wp:extent cx="733425" cy="238125"/>
                <wp:effectExtent l="635" t="635" r="29845" b="1079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.85pt;mso-position-vertical-relative:text;mso-position-horizontal-relative:text;position:absolute;height:18.75pt;mso-wrap-distance-top:0pt;width:57.75pt;mso-wrap-distance-left:16pt;margin-left:317.5pt;z-index:29;" o:spid="_x0000_s1052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申し込み完了後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１　仮予約完了のメールが指定のアドレスに届きます。</w:t>
      </w:r>
    </w:p>
    <w:p>
      <w:pPr>
        <w:pStyle w:val="0"/>
        <w:spacing w:line="40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２　管理者が適当な予約と判断した場合、本予約完了メールが指定のアドレスに届き、使用可となります（文化センターの翌営業日の午前中にメールが届きます）。適当でない予約と判断した場合、本予約完了メールが届かないので、注意事項に従って、再度予約をお願いします。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　※予約の注意事項にそぐわない場合、適当でないと判断されます。</w: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予約の確認とキャンセル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3" behindDoc="1" locked="0" layoutInCell="1" hidden="0" allowOverlap="1">
            <wp:simplePos x="0" y="0"/>
            <wp:positionH relativeFrom="column">
              <wp:posOffset>-87630</wp:posOffset>
            </wp:positionH>
            <wp:positionV relativeFrom="paragraph">
              <wp:posOffset>26670</wp:posOffset>
            </wp:positionV>
            <wp:extent cx="4987925" cy="2804795"/>
            <wp:effectExtent l="0" t="0" r="0" b="0"/>
            <wp:wrapNone/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ユーザー画面の「申込の確認・取消」から、予約の確認とキャンセル、金額の確認が可能です。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　金額の確認は、「詳細」から確認可能です。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　キャンセルは、使用日から６日前から、以下のとおりキャンセル料が発生します。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　使用日６日前から前日まで・・・使用料の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％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　使用日当日・・・・・・・・・・使用料の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％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※災害など、使用者の責任によらない場合は、キャンセル料はいただきません。</w: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ユーザー情報の編集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-739140</wp:posOffset>
            </wp:positionH>
            <wp:positionV relativeFrom="paragraph">
              <wp:posOffset>7620</wp:posOffset>
            </wp:positionV>
            <wp:extent cx="5400040" cy="3664585"/>
            <wp:effectExtent l="0" t="0" r="0" b="0"/>
            <wp:wrapNone/>
            <wp:docPr id="105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1" behindDoc="0" locked="0" layoutInCell="1" hidden="0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13970</wp:posOffset>
                </wp:positionV>
                <wp:extent cx="733425" cy="238125"/>
                <wp:effectExtent l="635" t="635" r="29845" b="1079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.1000000000000001pt;mso-position-vertical-relative:text;mso-position-horizontal-relative:text;position:absolute;height:18.75pt;mso-wrap-distance-top:0pt;width:57.75pt;mso-wrap-distance-left:16pt;margin-left:305.5pt;z-index:31;" o:spid="_x0000_s1055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252095</wp:posOffset>
                </wp:positionV>
                <wp:extent cx="0" cy="1480185"/>
                <wp:effectExtent l="62230" t="19050" r="72390" b="1968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/>
                      <wps:spPr>
                        <a:xfrm>
                          <a:off x="0" y="0"/>
                          <a:ext cx="0" cy="148018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2;" o:spid="_x0000_s1056" o:allowincell="t" o:allowoverlap="t" filled="f" stroked="t" strokecolor="#000000 [3213]" strokeweight="2.25pt" o:spt="20" from="337.95000000000005pt,19.850000000000001pt" to="337.95000000000005pt,136.4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13970</wp:posOffset>
                </wp:positionV>
                <wp:extent cx="733425" cy="238125"/>
                <wp:effectExtent l="635" t="635" r="29845" b="1079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.1000000000000001pt;mso-position-vertical-relative:text;mso-position-horizontal-relative:text;position:absolute;height:18.75pt;mso-wrap-distance-top:0pt;width:57.75pt;mso-wrap-distance-left:16pt;margin-left:103.75pt;z-index:33;" o:spid="_x0000_s1057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30" behindDoc="0" locked="0" layoutInCell="1" hidden="0" allowOverlap="1">
            <wp:simplePos x="0" y="0"/>
            <wp:positionH relativeFrom="column">
              <wp:posOffset>765175</wp:posOffset>
            </wp:positionH>
            <wp:positionV relativeFrom="paragraph">
              <wp:posOffset>208280</wp:posOffset>
            </wp:positionV>
            <wp:extent cx="5400040" cy="4106545"/>
            <wp:effectExtent l="0" t="0" r="0" b="0"/>
            <wp:wrapNone/>
            <wp:docPr id="105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オブジェクト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インターネット接続環境がない方は、文化センターまでお問い合わせください。</w: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お問い合わせ先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中川村教育委員会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社会教育係（中川文化センター内）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0265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88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1005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0265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88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4005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nakakou@vill.nagano-nakagawa.lg.jp</w:t>
      </w: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1024</TotalTime>
  <Pages>4</Pages>
  <Words>18</Words>
  <Characters>831</Characters>
  <Application>JUST Note</Application>
  <Lines>160</Lines>
  <Paragraphs>38</Paragraphs>
  <Company>NAKAGAWA</Company>
  <CharactersWithSpaces>839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浦上 一也</dc:creator>
  <cp:lastModifiedBy>浦上 一也</cp:lastModifiedBy>
  <cp:lastPrinted>2022-03-28T00:15:17Z</cp:lastPrinted>
  <dcterms:created xsi:type="dcterms:W3CDTF">2022-03-15T04:25:00Z</dcterms:created>
  <dcterms:modified xsi:type="dcterms:W3CDTF">2022-03-28T00:18:18Z</dcterms:modified>
  <cp:revision>4</cp:revision>
</cp:coreProperties>
</file>